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94"/>
        <w:gridCol w:w="2394"/>
        <w:gridCol w:w="4320"/>
        <w:gridCol w:w="1710"/>
      </w:tblGrid>
      <w:tr w:rsidR="002F0B7B" w14:paraId="571596EA" w14:textId="77777777" w:rsidTr="002F0B7B">
        <w:trPr>
          <w:trHeight w:val="710"/>
        </w:trPr>
        <w:tc>
          <w:tcPr>
            <w:tcW w:w="9108" w:type="dxa"/>
            <w:gridSpan w:val="3"/>
          </w:tcPr>
          <w:p w14:paraId="1D1EA2D0" w14:textId="77777777" w:rsidR="002F0B7B" w:rsidRDefault="002F0B7B">
            <w:pPr>
              <w:rPr>
                <w:rFonts w:ascii="Times New Roman" w:hAnsi="Times New Roman" w:cs="Times New Roman"/>
                <w:i/>
              </w:rPr>
            </w:pPr>
            <w:bookmarkStart w:id="0" w:name="_GoBack"/>
            <w:bookmarkEnd w:id="0"/>
            <w:r>
              <w:rPr>
                <w:rFonts w:ascii="Times New Roman" w:hAnsi="Times New Roman" w:cs="Times New Roman"/>
                <w:b/>
              </w:rPr>
              <w:t xml:space="preserve">Lesson Title: </w:t>
            </w:r>
            <w:r w:rsidR="008C21F9">
              <w:rPr>
                <w:rFonts w:ascii="Times New Roman" w:hAnsi="Times New Roman" w:cs="Times New Roman"/>
                <w:b/>
              </w:rPr>
              <w:t>NASCAR Challenge</w:t>
            </w:r>
          </w:p>
        </w:tc>
        <w:tc>
          <w:tcPr>
            <w:tcW w:w="1710" w:type="dxa"/>
            <w:vMerge w:val="restart"/>
            <w:vAlign w:val="center"/>
          </w:tcPr>
          <w:p w14:paraId="3B58C1F5" w14:textId="77777777"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3EA8DF1D" wp14:editId="6F8426FC">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14:paraId="4CF2F6A5" w14:textId="77777777" w:rsidTr="002F0B7B">
        <w:tc>
          <w:tcPr>
            <w:tcW w:w="4788" w:type="dxa"/>
            <w:gridSpan w:val="2"/>
          </w:tcPr>
          <w:p w14:paraId="724B70B6" w14:textId="77777777" w:rsidR="002F0B7B" w:rsidRDefault="002F0B7B">
            <w:pPr>
              <w:rPr>
                <w:rFonts w:ascii="Times New Roman" w:hAnsi="Times New Roman" w:cs="Times New Roman"/>
                <w:b/>
              </w:rPr>
            </w:pPr>
            <w:r>
              <w:rPr>
                <w:rFonts w:ascii="Times New Roman" w:hAnsi="Times New Roman" w:cs="Times New Roman"/>
                <w:b/>
              </w:rPr>
              <w:t xml:space="preserve">Grade Level: </w:t>
            </w:r>
            <w:r w:rsidR="0007310B">
              <w:rPr>
                <w:rFonts w:ascii="Times New Roman" w:hAnsi="Times New Roman" w:cs="Times New Roman"/>
                <w:b/>
              </w:rPr>
              <w:t>First Grade</w:t>
            </w:r>
          </w:p>
          <w:p w14:paraId="532FF0EC" w14:textId="77777777" w:rsidR="002F0B7B" w:rsidRPr="006B1481" w:rsidRDefault="002F0B7B">
            <w:pPr>
              <w:rPr>
                <w:rFonts w:ascii="Times New Roman" w:hAnsi="Times New Roman" w:cs="Times New Roman"/>
              </w:rPr>
            </w:pPr>
          </w:p>
        </w:tc>
        <w:tc>
          <w:tcPr>
            <w:tcW w:w="4320" w:type="dxa"/>
          </w:tcPr>
          <w:p w14:paraId="713A82D8" w14:textId="77777777" w:rsidR="002F0B7B" w:rsidRPr="005D218C" w:rsidRDefault="002F0B7B">
            <w:pPr>
              <w:rPr>
                <w:rFonts w:ascii="Times New Roman" w:hAnsi="Times New Roman" w:cs="Times New Roman"/>
              </w:rPr>
            </w:pPr>
            <w:r>
              <w:rPr>
                <w:rFonts w:ascii="Times New Roman" w:hAnsi="Times New Roman" w:cs="Times New Roman"/>
                <w:b/>
              </w:rPr>
              <w:t>Quarter:</w:t>
            </w:r>
            <w:r w:rsidR="0007310B">
              <w:rPr>
                <w:rFonts w:ascii="Times New Roman" w:hAnsi="Times New Roman" w:cs="Times New Roman"/>
                <w:b/>
              </w:rPr>
              <w:t xml:space="preserve"> 2</w:t>
            </w:r>
          </w:p>
        </w:tc>
        <w:tc>
          <w:tcPr>
            <w:tcW w:w="1710" w:type="dxa"/>
            <w:vMerge/>
          </w:tcPr>
          <w:p w14:paraId="6CBA94FF" w14:textId="77777777" w:rsidR="002F0B7B" w:rsidRPr="005D218C" w:rsidRDefault="002F0B7B">
            <w:pPr>
              <w:rPr>
                <w:rFonts w:ascii="Times New Roman" w:hAnsi="Times New Roman" w:cs="Times New Roman"/>
              </w:rPr>
            </w:pPr>
          </w:p>
        </w:tc>
      </w:tr>
      <w:tr w:rsidR="005D218C" w14:paraId="41AE9627" w14:textId="77777777" w:rsidTr="002F0B7B">
        <w:tc>
          <w:tcPr>
            <w:tcW w:w="10818" w:type="dxa"/>
            <w:gridSpan w:val="4"/>
          </w:tcPr>
          <w:p w14:paraId="1FECE319" w14:textId="77777777" w:rsidR="005D218C" w:rsidRDefault="005D218C">
            <w:pPr>
              <w:rPr>
                <w:rFonts w:ascii="Times New Roman" w:hAnsi="Times New Roman" w:cs="Times New Roman"/>
                <w:i/>
                <w:sz w:val="20"/>
              </w:rPr>
            </w:pPr>
            <w:r>
              <w:rPr>
                <w:rFonts w:ascii="Times New Roman" w:hAnsi="Times New Roman" w:cs="Times New Roman"/>
                <w:b/>
              </w:rPr>
              <w:t xml:space="preserve">Standards: </w:t>
            </w:r>
          </w:p>
          <w:p w14:paraId="5DD0F0AD" w14:textId="77777777" w:rsidR="008C21F9" w:rsidRPr="008C21F9" w:rsidRDefault="008C21F9" w:rsidP="008C21F9">
            <w:pPr>
              <w:rPr>
                <w:rFonts w:ascii="Times New Roman" w:hAnsi="Times New Roman" w:cs="Times New Roman"/>
                <w:b/>
                <w:bCs/>
              </w:rPr>
            </w:pPr>
            <w:r w:rsidRPr="008C21F9">
              <w:rPr>
                <w:rFonts w:ascii="Times New Roman" w:hAnsi="Times New Roman" w:cs="Times New Roman"/>
                <w:b/>
                <w:bCs/>
              </w:rPr>
              <w:t>Science</w:t>
            </w:r>
          </w:p>
          <w:p w14:paraId="33ADF856"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S1P2. Students will demonstrate effects of magnets on other magnets and other objects.</w:t>
            </w:r>
          </w:p>
          <w:p w14:paraId="341CCCC4" w14:textId="77777777" w:rsidR="0007310B" w:rsidRPr="0007310B" w:rsidRDefault="0007310B" w:rsidP="0007310B">
            <w:pPr>
              <w:numPr>
                <w:ilvl w:val="0"/>
                <w:numId w:val="2"/>
              </w:numPr>
              <w:rPr>
                <w:rFonts w:ascii="Times New Roman" w:hAnsi="Times New Roman" w:cs="Times New Roman"/>
              </w:rPr>
            </w:pPr>
            <w:r w:rsidRPr="0007310B">
              <w:rPr>
                <w:rFonts w:ascii="Times New Roman" w:hAnsi="Times New Roman" w:cs="Times New Roman"/>
              </w:rPr>
              <w:t>a. Demonstrate how magnets attract and repel.</w:t>
            </w:r>
          </w:p>
          <w:p w14:paraId="4FE846A8" w14:textId="77777777" w:rsidR="0007310B" w:rsidRPr="0007310B" w:rsidRDefault="0007310B" w:rsidP="0007310B">
            <w:pPr>
              <w:numPr>
                <w:ilvl w:val="0"/>
                <w:numId w:val="2"/>
              </w:numPr>
              <w:rPr>
                <w:rFonts w:ascii="Times New Roman" w:hAnsi="Times New Roman" w:cs="Times New Roman"/>
              </w:rPr>
            </w:pPr>
            <w:r w:rsidRPr="0007310B">
              <w:rPr>
                <w:rFonts w:ascii="Times New Roman" w:hAnsi="Times New Roman" w:cs="Times New Roman"/>
              </w:rPr>
              <w:t>b. Identify common objects that are attracted to a magnet.</w:t>
            </w:r>
          </w:p>
          <w:p w14:paraId="1CEB7180" w14:textId="77777777" w:rsidR="0007310B" w:rsidRPr="0007310B" w:rsidRDefault="0007310B" w:rsidP="0007310B">
            <w:pPr>
              <w:numPr>
                <w:ilvl w:val="0"/>
                <w:numId w:val="2"/>
              </w:numPr>
              <w:rPr>
                <w:rFonts w:ascii="Times New Roman" w:hAnsi="Times New Roman" w:cs="Times New Roman"/>
                <w:b/>
              </w:rPr>
            </w:pPr>
            <w:r w:rsidRPr="0007310B">
              <w:rPr>
                <w:rFonts w:ascii="Times New Roman" w:hAnsi="Times New Roman" w:cs="Times New Roman"/>
              </w:rPr>
              <w:t>c. Identify objects and materials (air, water, wood, paper, your hand, etc.) that do not block magnetic force.</w:t>
            </w:r>
          </w:p>
          <w:p w14:paraId="0F6E0682" w14:textId="77777777" w:rsidR="0007310B" w:rsidRDefault="0007310B" w:rsidP="0007310B">
            <w:pPr>
              <w:rPr>
                <w:rFonts w:ascii="Times New Roman" w:hAnsi="Times New Roman" w:cs="Times New Roman"/>
                <w:b/>
              </w:rPr>
            </w:pPr>
            <w:r>
              <w:rPr>
                <w:rFonts w:ascii="Times New Roman" w:hAnsi="Times New Roman" w:cs="Times New Roman"/>
                <w:b/>
              </w:rPr>
              <w:t>Math</w:t>
            </w:r>
          </w:p>
          <w:p w14:paraId="0AFC55E3"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MGSE1.MD.2 Express the length of an object as a whole number of length units, by laying multiple copies of a shorter object (the length unit) end to end; understand that the length measurement of an object is the number of same-size length units that span it with no gaps or overlaps. (Iteration)</w:t>
            </w:r>
          </w:p>
          <w:p w14:paraId="0D77A2D6" w14:textId="77777777" w:rsidR="005D218C" w:rsidRPr="005D218C" w:rsidRDefault="005D218C">
            <w:pPr>
              <w:rPr>
                <w:rFonts w:ascii="Times New Roman" w:hAnsi="Times New Roman" w:cs="Times New Roman"/>
              </w:rPr>
            </w:pPr>
          </w:p>
        </w:tc>
      </w:tr>
      <w:tr w:rsidR="00F26179" w14:paraId="31C3891B" w14:textId="77777777" w:rsidTr="002F0B7B">
        <w:tc>
          <w:tcPr>
            <w:tcW w:w="4788" w:type="dxa"/>
            <w:gridSpan w:val="2"/>
          </w:tcPr>
          <w:p w14:paraId="61C328AA" w14:textId="77777777" w:rsidR="00F26179" w:rsidRDefault="00F26179">
            <w:pPr>
              <w:rPr>
                <w:rFonts w:ascii="Times New Roman" w:hAnsi="Times New Roman" w:cs="Times New Roman"/>
                <w:b/>
              </w:rPr>
            </w:pPr>
            <w:r>
              <w:rPr>
                <w:rFonts w:ascii="Times New Roman" w:hAnsi="Times New Roman" w:cs="Times New Roman"/>
                <w:b/>
              </w:rPr>
              <w:t xml:space="preserve">Lesson Essential Question: </w:t>
            </w:r>
          </w:p>
          <w:p w14:paraId="16FBDB13" w14:textId="77777777" w:rsidR="00F26179" w:rsidRDefault="00F26179">
            <w:pPr>
              <w:rPr>
                <w:rFonts w:ascii="Times New Roman" w:hAnsi="Times New Roman" w:cs="Times New Roman"/>
                <w:b/>
              </w:rPr>
            </w:pPr>
          </w:p>
          <w:p w14:paraId="57102F28" w14:textId="77777777" w:rsidR="00F26179" w:rsidRDefault="00A9655C">
            <w:pPr>
              <w:rPr>
                <w:rFonts w:ascii="Times New Roman" w:hAnsi="Times New Roman" w:cs="Times New Roman"/>
                <w:b/>
              </w:rPr>
            </w:pPr>
            <w:r>
              <w:rPr>
                <w:rFonts w:ascii="Times New Roman" w:hAnsi="Times New Roman" w:cs="Times New Roman"/>
                <w:b/>
              </w:rPr>
              <w:t xml:space="preserve">EQ: How can I design a car that can be </w:t>
            </w:r>
            <w:r w:rsidR="0007310B">
              <w:rPr>
                <w:rFonts w:ascii="Times New Roman" w:hAnsi="Times New Roman" w:cs="Times New Roman"/>
                <w:b/>
              </w:rPr>
              <w:t xml:space="preserve">moved by a magnet? </w:t>
            </w:r>
          </w:p>
          <w:p w14:paraId="22EE07C5" w14:textId="77777777" w:rsidR="00F26179" w:rsidRDefault="00F26179">
            <w:pPr>
              <w:rPr>
                <w:rFonts w:ascii="Times New Roman" w:hAnsi="Times New Roman" w:cs="Times New Roman"/>
                <w:b/>
              </w:rPr>
            </w:pPr>
          </w:p>
          <w:p w14:paraId="20ACDC2C" w14:textId="77777777" w:rsidR="00F26179" w:rsidRDefault="00F26179">
            <w:pPr>
              <w:rPr>
                <w:rFonts w:ascii="Times New Roman" w:hAnsi="Times New Roman" w:cs="Times New Roman"/>
                <w:b/>
              </w:rPr>
            </w:pPr>
          </w:p>
        </w:tc>
        <w:tc>
          <w:tcPr>
            <w:tcW w:w="6030" w:type="dxa"/>
            <w:gridSpan w:val="2"/>
          </w:tcPr>
          <w:p w14:paraId="22874207" w14:textId="77777777" w:rsidR="00F26179" w:rsidRPr="00A9655C" w:rsidRDefault="00F26179" w:rsidP="00F26179">
            <w:pPr>
              <w:rPr>
                <w:rFonts w:ascii="Times New Roman" w:hAnsi="Times New Roman" w:cs="Times New Roman"/>
              </w:rPr>
            </w:pPr>
            <w:r>
              <w:rPr>
                <w:rFonts w:ascii="Times New Roman" w:hAnsi="Times New Roman" w:cs="Times New Roman"/>
                <w:b/>
              </w:rPr>
              <w:t>Vocabulary:</w:t>
            </w:r>
            <w:r w:rsidR="00A9655C">
              <w:rPr>
                <w:rFonts w:ascii="Times New Roman" w:hAnsi="Times New Roman" w:cs="Times New Roman"/>
              </w:rPr>
              <w:t xml:space="preserve"> </w:t>
            </w:r>
            <w:r w:rsidR="0007310B">
              <w:rPr>
                <w:rFonts w:ascii="Times New Roman" w:hAnsi="Times New Roman" w:cs="Times New Roman"/>
              </w:rPr>
              <w:t>attract, repel, magnets, common objects, magnetic force, materials</w:t>
            </w:r>
          </w:p>
          <w:p w14:paraId="39FCC94E" w14:textId="77777777" w:rsidR="00A9655C" w:rsidRPr="00F26179" w:rsidRDefault="00A9655C" w:rsidP="00F26179">
            <w:pPr>
              <w:rPr>
                <w:rFonts w:ascii="Times New Roman" w:hAnsi="Times New Roman" w:cs="Times New Roman"/>
                <w:b/>
              </w:rPr>
            </w:pPr>
          </w:p>
        </w:tc>
      </w:tr>
      <w:tr w:rsidR="0007310B" w14:paraId="2C5B3F90" w14:textId="77777777" w:rsidTr="00B86C14">
        <w:trPr>
          <w:trHeight w:val="1529"/>
        </w:trPr>
        <w:tc>
          <w:tcPr>
            <w:tcW w:w="2394" w:type="dxa"/>
          </w:tcPr>
          <w:p w14:paraId="356FAD7F" w14:textId="77777777" w:rsidR="0007310B" w:rsidRDefault="0007310B" w:rsidP="00F26179">
            <w:pPr>
              <w:rPr>
                <w:rFonts w:ascii="Times New Roman" w:hAnsi="Times New Roman" w:cs="Times New Roman"/>
                <w:b/>
              </w:rPr>
            </w:pPr>
            <w:r>
              <w:rPr>
                <w:rFonts w:ascii="Times New Roman" w:hAnsi="Times New Roman" w:cs="Times New Roman"/>
                <w:b/>
              </w:rPr>
              <w:t>Lesson Materials</w:t>
            </w:r>
          </w:p>
          <w:p w14:paraId="185FAF11"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scissors</w:t>
            </w:r>
          </w:p>
          <w:p w14:paraId="29CBCF0F"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 xml:space="preserve">popsicle sticks </w:t>
            </w:r>
          </w:p>
          <w:p w14:paraId="0AD3288D" w14:textId="77777777" w:rsidR="0007310B" w:rsidRDefault="0007310B" w:rsidP="0007310B">
            <w:pPr>
              <w:rPr>
                <w:rFonts w:ascii="Times New Roman" w:hAnsi="Times New Roman" w:cs="Times New Roman"/>
              </w:rPr>
            </w:pPr>
            <w:r w:rsidRPr="0007310B">
              <w:rPr>
                <w:rFonts w:ascii="Times New Roman" w:hAnsi="Times New Roman" w:cs="Times New Roman"/>
              </w:rPr>
              <w:t>straws</w:t>
            </w:r>
          </w:p>
          <w:p w14:paraId="61C7623E" w14:textId="77777777" w:rsidR="0007310B" w:rsidRDefault="0007310B" w:rsidP="0007310B">
            <w:pPr>
              <w:rPr>
                <w:rFonts w:ascii="Times New Roman" w:hAnsi="Times New Roman" w:cs="Times New Roman"/>
              </w:rPr>
            </w:pPr>
            <w:r>
              <w:rPr>
                <w:rFonts w:ascii="Times New Roman" w:hAnsi="Times New Roman" w:cs="Times New Roman"/>
              </w:rPr>
              <w:t>paper clips</w:t>
            </w:r>
          </w:p>
          <w:p w14:paraId="3910C721" w14:textId="77777777" w:rsidR="0007310B" w:rsidRDefault="0007310B" w:rsidP="0007310B">
            <w:pPr>
              <w:rPr>
                <w:rFonts w:ascii="Times New Roman" w:hAnsi="Times New Roman" w:cs="Times New Roman"/>
              </w:rPr>
            </w:pPr>
            <w:r>
              <w:rPr>
                <w:rFonts w:ascii="Times New Roman" w:hAnsi="Times New Roman" w:cs="Times New Roman"/>
              </w:rPr>
              <w:t>brass fasteners</w:t>
            </w:r>
          </w:p>
          <w:p w14:paraId="53B41853" w14:textId="77777777" w:rsidR="0007310B" w:rsidRDefault="0007310B" w:rsidP="008C21F9">
            <w:pPr>
              <w:rPr>
                <w:rFonts w:ascii="Times New Roman" w:hAnsi="Times New Roman" w:cs="Times New Roman"/>
              </w:rPr>
            </w:pPr>
            <w:r>
              <w:rPr>
                <w:rFonts w:ascii="Times New Roman" w:hAnsi="Times New Roman" w:cs="Times New Roman"/>
              </w:rPr>
              <w:t>sponge</w:t>
            </w:r>
          </w:p>
          <w:p w14:paraId="3F16121A" w14:textId="77777777" w:rsidR="0007310B" w:rsidRDefault="0007310B" w:rsidP="008C21F9">
            <w:pPr>
              <w:rPr>
                <w:rFonts w:ascii="Times New Roman" w:hAnsi="Times New Roman" w:cs="Times New Roman"/>
              </w:rPr>
            </w:pPr>
            <w:r>
              <w:rPr>
                <w:rFonts w:ascii="Times New Roman" w:hAnsi="Times New Roman" w:cs="Times New Roman"/>
              </w:rPr>
              <w:t>marshmallows</w:t>
            </w:r>
          </w:p>
          <w:p w14:paraId="4CC14324" w14:textId="77777777" w:rsidR="0007310B" w:rsidRPr="008C21F9" w:rsidRDefault="0007310B" w:rsidP="008C21F9">
            <w:pPr>
              <w:rPr>
                <w:rFonts w:ascii="Times New Roman" w:hAnsi="Times New Roman" w:cs="Times New Roman"/>
              </w:rPr>
            </w:pPr>
            <w:r>
              <w:rPr>
                <w:rFonts w:ascii="Times New Roman" w:hAnsi="Times New Roman" w:cs="Times New Roman"/>
              </w:rPr>
              <w:t>string</w:t>
            </w:r>
          </w:p>
        </w:tc>
        <w:tc>
          <w:tcPr>
            <w:tcW w:w="2394" w:type="dxa"/>
          </w:tcPr>
          <w:p w14:paraId="2D3991CC"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candy mints (hole in the middle)</w:t>
            </w:r>
          </w:p>
          <w:p w14:paraId="149B1129"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rubber band</w:t>
            </w:r>
          </w:p>
          <w:p w14:paraId="1BEE0167"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masking tape</w:t>
            </w:r>
          </w:p>
          <w:p w14:paraId="14B8860A" w14:textId="77777777" w:rsidR="0007310B" w:rsidRPr="0007310B" w:rsidRDefault="0007310B" w:rsidP="0007310B">
            <w:pPr>
              <w:rPr>
                <w:rFonts w:ascii="Times New Roman" w:hAnsi="Times New Roman" w:cs="Times New Roman"/>
              </w:rPr>
            </w:pPr>
            <w:r w:rsidRPr="0007310B">
              <w:rPr>
                <w:rFonts w:ascii="Times New Roman" w:hAnsi="Times New Roman" w:cs="Times New Roman"/>
              </w:rPr>
              <w:t>string</w:t>
            </w:r>
          </w:p>
          <w:p w14:paraId="05FAFB43" w14:textId="77777777" w:rsidR="0007310B" w:rsidRDefault="0007310B" w:rsidP="0007310B">
            <w:pPr>
              <w:rPr>
                <w:rFonts w:ascii="Times New Roman" w:hAnsi="Times New Roman" w:cs="Times New Roman"/>
              </w:rPr>
            </w:pPr>
            <w:r w:rsidRPr="0007310B">
              <w:rPr>
                <w:rFonts w:ascii="Times New Roman" w:hAnsi="Times New Roman" w:cs="Times New Roman"/>
              </w:rPr>
              <w:t>glue</w:t>
            </w:r>
          </w:p>
          <w:p w14:paraId="0885F3B6" w14:textId="77777777" w:rsidR="0007310B" w:rsidRDefault="0007310B" w:rsidP="0007310B">
            <w:pPr>
              <w:rPr>
                <w:rFonts w:ascii="Times New Roman" w:hAnsi="Times New Roman" w:cs="Times New Roman"/>
              </w:rPr>
            </w:pPr>
            <w:r>
              <w:rPr>
                <w:rFonts w:ascii="Times New Roman" w:hAnsi="Times New Roman" w:cs="Times New Roman"/>
              </w:rPr>
              <w:t>magnets</w:t>
            </w:r>
          </w:p>
          <w:p w14:paraId="15E353B4" w14:textId="77777777" w:rsidR="0007310B" w:rsidRPr="0007310B" w:rsidRDefault="0007310B" w:rsidP="0007310B">
            <w:pPr>
              <w:rPr>
                <w:rFonts w:ascii="Times New Roman" w:hAnsi="Times New Roman" w:cs="Times New Roman"/>
              </w:rPr>
            </w:pPr>
            <w:r>
              <w:rPr>
                <w:rFonts w:ascii="Times New Roman" w:hAnsi="Times New Roman" w:cs="Times New Roman"/>
              </w:rPr>
              <w:t>plastic bottles</w:t>
            </w:r>
          </w:p>
        </w:tc>
        <w:tc>
          <w:tcPr>
            <w:tcW w:w="6030" w:type="dxa"/>
            <w:gridSpan w:val="2"/>
          </w:tcPr>
          <w:p w14:paraId="4D0ED7E9" w14:textId="77777777" w:rsidR="0007310B" w:rsidRDefault="0007310B">
            <w:pPr>
              <w:rPr>
                <w:rFonts w:ascii="Times New Roman" w:hAnsi="Times New Roman" w:cs="Times New Roman"/>
                <w:b/>
              </w:rPr>
            </w:pPr>
            <w:r>
              <w:rPr>
                <w:rFonts w:ascii="Times New Roman" w:hAnsi="Times New Roman" w:cs="Times New Roman"/>
                <w:b/>
              </w:rPr>
              <w:t xml:space="preserve">Lesson Assessment: </w:t>
            </w:r>
          </w:p>
          <w:p w14:paraId="4D7DF656" w14:textId="77777777" w:rsidR="0007310B" w:rsidRPr="008C21F9" w:rsidRDefault="0007310B" w:rsidP="008C21F9">
            <w:pPr>
              <w:numPr>
                <w:ilvl w:val="0"/>
                <w:numId w:val="2"/>
              </w:numPr>
              <w:rPr>
                <w:rFonts w:ascii="Times New Roman" w:hAnsi="Times New Roman" w:cs="Times New Roman"/>
              </w:rPr>
            </w:pPr>
            <w:r w:rsidRPr="008C21F9">
              <w:rPr>
                <w:rFonts w:ascii="Times New Roman" w:hAnsi="Times New Roman" w:cs="Times New Roman"/>
              </w:rPr>
              <w:t>Student Journal</w:t>
            </w:r>
          </w:p>
          <w:p w14:paraId="74602245" w14:textId="77777777" w:rsidR="0007310B" w:rsidRDefault="0007310B" w:rsidP="008C21F9">
            <w:pPr>
              <w:numPr>
                <w:ilvl w:val="0"/>
                <w:numId w:val="2"/>
              </w:numPr>
              <w:rPr>
                <w:rFonts w:ascii="Times New Roman" w:hAnsi="Times New Roman" w:cs="Times New Roman"/>
              </w:rPr>
            </w:pPr>
            <w:r w:rsidRPr="008C21F9">
              <w:rPr>
                <w:rFonts w:ascii="Times New Roman" w:hAnsi="Times New Roman" w:cs="Times New Roman"/>
              </w:rPr>
              <w:t>Teacher Observation</w:t>
            </w:r>
          </w:p>
          <w:p w14:paraId="270FB9E3" w14:textId="77777777" w:rsidR="0007310B" w:rsidRPr="008C21F9" w:rsidRDefault="0007310B" w:rsidP="008C21F9">
            <w:pPr>
              <w:numPr>
                <w:ilvl w:val="0"/>
                <w:numId w:val="2"/>
              </w:numPr>
              <w:rPr>
                <w:rFonts w:ascii="Times New Roman" w:hAnsi="Times New Roman" w:cs="Times New Roman"/>
              </w:rPr>
            </w:pPr>
            <w:r>
              <w:rPr>
                <w:rFonts w:ascii="Times New Roman" w:hAnsi="Times New Roman" w:cs="Times New Roman"/>
              </w:rPr>
              <w:t>car</w:t>
            </w:r>
          </w:p>
          <w:p w14:paraId="215B0705" w14:textId="77777777" w:rsidR="0007310B" w:rsidRDefault="0007310B">
            <w:pPr>
              <w:rPr>
                <w:rFonts w:ascii="Times New Roman" w:hAnsi="Times New Roman" w:cs="Times New Roman"/>
                <w:b/>
              </w:rPr>
            </w:pPr>
          </w:p>
          <w:p w14:paraId="3C28FE38" w14:textId="77777777" w:rsidR="0007310B" w:rsidRDefault="0007310B">
            <w:pPr>
              <w:rPr>
                <w:rFonts w:ascii="Times New Roman" w:hAnsi="Times New Roman" w:cs="Times New Roman"/>
                <w:b/>
              </w:rPr>
            </w:pPr>
          </w:p>
          <w:p w14:paraId="0BAD750D" w14:textId="77777777" w:rsidR="0007310B" w:rsidRDefault="0007310B">
            <w:pPr>
              <w:rPr>
                <w:rFonts w:ascii="Times New Roman" w:hAnsi="Times New Roman" w:cs="Times New Roman"/>
                <w:b/>
              </w:rPr>
            </w:pPr>
          </w:p>
          <w:p w14:paraId="18702ADF" w14:textId="77777777" w:rsidR="0007310B" w:rsidRDefault="0007310B">
            <w:pPr>
              <w:rPr>
                <w:rFonts w:ascii="Times New Roman" w:hAnsi="Times New Roman" w:cs="Times New Roman"/>
                <w:b/>
              </w:rPr>
            </w:pPr>
          </w:p>
          <w:p w14:paraId="22297ADD" w14:textId="77777777" w:rsidR="0007310B" w:rsidRPr="005D218C" w:rsidRDefault="0007310B">
            <w:pPr>
              <w:rPr>
                <w:rFonts w:ascii="Times New Roman" w:hAnsi="Times New Roman" w:cs="Times New Roman"/>
              </w:rPr>
            </w:pPr>
          </w:p>
        </w:tc>
      </w:tr>
      <w:tr w:rsidR="00F26179" w14:paraId="4D3681A2" w14:textId="77777777" w:rsidTr="002F0B7B">
        <w:tc>
          <w:tcPr>
            <w:tcW w:w="10818" w:type="dxa"/>
            <w:gridSpan w:val="4"/>
            <w:shd w:val="clear" w:color="auto" w:fill="FFFFFF" w:themeFill="background1"/>
          </w:tcPr>
          <w:p w14:paraId="43A23188" w14:textId="77777777" w:rsidR="00F26179" w:rsidRDefault="00F26179" w:rsidP="006B1481">
            <w:pPr>
              <w:rPr>
                <w:rFonts w:ascii="Times New Roman" w:hAnsi="Times New Roman" w:cs="Times New Roman"/>
                <w:b/>
              </w:rPr>
            </w:pPr>
            <w:r>
              <w:rPr>
                <w:rFonts w:ascii="Times New Roman" w:hAnsi="Times New Roman" w:cs="Times New Roman"/>
                <w:b/>
              </w:rPr>
              <w:t>STEM Challenge Overview:</w:t>
            </w:r>
          </w:p>
          <w:p w14:paraId="40530D6A" w14:textId="77777777" w:rsidR="00F26179" w:rsidRPr="008C21F9" w:rsidRDefault="0007310B" w:rsidP="006B1481">
            <w:pPr>
              <w:rPr>
                <w:rFonts w:ascii="Times New Roman" w:hAnsi="Times New Roman" w:cs="Times New Roman"/>
              </w:rPr>
            </w:pPr>
            <w:r w:rsidRPr="0007310B">
              <w:rPr>
                <w:rFonts w:ascii="Times New Roman" w:hAnsi="Times New Roman" w:cs="Times New Roman"/>
              </w:rPr>
              <w:t xml:space="preserve">We have been learning all about magnets. You have learned about objects that attract to magnets, how magnets attract and repel, and you have learned about materials that do not block magnetic force. Today you will be given a design challenge that will test everything you have learned about magnets! </w:t>
            </w:r>
          </w:p>
        </w:tc>
      </w:tr>
      <w:tr w:rsidR="006B1481" w14:paraId="01AAE3E1" w14:textId="77777777" w:rsidTr="002F0B7B">
        <w:tc>
          <w:tcPr>
            <w:tcW w:w="10818" w:type="dxa"/>
            <w:gridSpan w:val="4"/>
            <w:shd w:val="clear" w:color="auto" w:fill="FFFFFF" w:themeFill="background1"/>
          </w:tcPr>
          <w:p w14:paraId="3F1813CB" w14:textId="77777777" w:rsidR="006B1481" w:rsidRDefault="00F26179" w:rsidP="006B1481">
            <w:pPr>
              <w:rPr>
                <w:rFonts w:ascii="Times New Roman" w:hAnsi="Times New Roman" w:cs="Times New Roman"/>
                <w:b/>
              </w:rPr>
            </w:pPr>
            <w:r>
              <w:rPr>
                <w:rFonts w:ascii="Times New Roman" w:hAnsi="Times New Roman" w:cs="Times New Roman"/>
                <w:b/>
              </w:rPr>
              <w:t>Teacher Background:</w:t>
            </w:r>
          </w:p>
          <w:p w14:paraId="19BC3AD3" w14:textId="77777777" w:rsidR="0007310B" w:rsidRPr="0007310B" w:rsidRDefault="0007310B" w:rsidP="006B1481">
            <w:pPr>
              <w:rPr>
                <w:rFonts w:ascii="Times New Roman" w:hAnsi="Times New Roman" w:cs="Times New Roman"/>
              </w:rPr>
            </w:pPr>
            <w:r>
              <w:rPr>
                <w:rFonts w:ascii="Times New Roman" w:hAnsi="Times New Roman" w:cs="Times New Roman"/>
              </w:rPr>
              <w:t xml:space="preserve">The students have been conducting many experiments to learn all about magnets. They have learned what magnets are attracted to and not attracted too. They have also learned about materials that can and cannot block magnetic force. Students should have enough experience and understanding of magnets prior to doing this challenge. This should be used as a final assessment about magnets. </w:t>
            </w:r>
          </w:p>
          <w:p w14:paraId="65296F97" w14:textId="77777777" w:rsidR="006B1481" w:rsidRDefault="006B1481" w:rsidP="0007310B">
            <w:pPr>
              <w:rPr>
                <w:rFonts w:ascii="Times New Roman" w:hAnsi="Times New Roman" w:cs="Times New Roman"/>
                <w:b/>
              </w:rPr>
            </w:pPr>
          </w:p>
        </w:tc>
      </w:tr>
      <w:tr w:rsidR="005D218C" w14:paraId="3204E745" w14:textId="77777777" w:rsidTr="002F0B7B">
        <w:tc>
          <w:tcPr>
            <w:tcW w:w="10818" w:type="dxa"/>
            <w:gridSpan w:val="4"/>
            <w:shd w:val="clear" w:color="auto" w:fill="D9D9D9" w:themeFill="background1" w:themeFillShade="D9"/>
          </w:tcPr>
          <w:p w14:paraId="13F4D10F" w14:textId="77777777"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14:paraId="2234588A" w14:textId="77777777" w:rsidTr="002F0B7B">
        <w:tc>
          <w:tcPr>
            <w:tcW w:w="10818" w:type="dxa"/>
            <w:gridSpan w:val="4"/>
            <w:shd w:val="clear" w:color="auto" w:fill="D9D9D9" w:themeFill="background1" w:themeFillShade="D9"/>
          </w:tcPr>
          <w:p w14:paraId="0129231A" w14:textId="77777777"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A9655C">
              <w:rPr>
                <w:rFonts w:ascii="Times New Roman" w:hAnsi="Times New Roman" w:cs="Times New Roman"/>
                <w:b/>
              </w:rPr>
              <w:t xml:space="preserve"> Day 1 (20 minutes)</w:t>
            </w:r>
          </w:p>
        </w:tc>
      </w:tr>
      <w:tr w:rsidR="005D218C" w14:paraId="7D5A2533" w14:textId="77777777" w:rsidTr="002F0B7B">
        <w:tc>
          <w:tcPr>
            <w:tcW w:w="10818" w:type="dxa"/>
            <w:gridSpan w:val="4"/>
          </w:tcPr>
          <w:p w14:paraId="4D357389" w14:textId="77777777" w:rsidR="008C21F9" w:rsidRDefault="00A9655C" w:rsidP="00A9655C">
            <w:pPr>
              <w:pStyle w:val="ListParagraph"/>
              <w:numPr>
                <w:ilvl w:val="0"/>
                <w:numId w:val="4"/>
              </w:numPr>
              <w:rPr>
                <w:rFonts w:ascii="Times New Roman" w:hAnsi="Times New Roman" w:cs="Times New Roman"/>
                <w:sz w:val="20"/>
              </w:rPr>
            </w:pPr>
            <w:r>
              <w:rPr>
                <w:rFonts w:ascii="Times New Roman" w:hAnsi="Times New Roman" w:cs="Times New Roman"/>
                <w:sz w:val="20"/>
              </w:rPr>
              <w:t xml:space="preserve">Put on a helmet (bike, etc.) and a pair of sun glasses. Pretend you are starting the engine of your very own race car. Tell the students that you are going to rev your engine and have them make a vroom, vroom noise. Now tell the students that they are driving with you. Say words like, go forward, reverse, </w:t>
            </w:r>
            <w:proofErr w:type="gramStart"/>
            <w:r>
              <w:rPr>
                <w:rFonts w:ascii="Times New Roman" w:hAnsi="Times New Roman" w:cs="Times New Roman"/>
                <w:sz w:val="20"/>
              </w:rPr>
              <w:t>turn</w:t>
            </w:r>
            <w:proofErr w:type="gramEnd"/>
            <w:r>
              <w:rPr>
                <w:rFonts w:ascii="Times New Roman" w:hAnsi="Times New Roman" w:cs="Times New Roman"/>
                <w:sz w:val="20"/>
              </w:rPr>
              <w:t xml:space="preserve"> right, turn left. Step on the gas! </w:t>
            </w:r>
          </w:p>
          <w:p w14:paraId="169E261A" w14:textId="77777777" w:rsidR="00A9655C" w:rsidRDefault="00A9655C" w:rsidP="00A9655C">
            <w:pPr>
              <w:pStyle w:val="ListParagraph"/>
              <w:numPr>
                <w:ilvl w:val="0"/>
                <w:numId w:val="4"/>
              </w:numPr>
              <w:rPr>
                <w:rFonts w:ascii="Times New Roman" w:hAnsi="Times New Roman" w:cs="Times New Roman"/>
                <w:sz w:val="20"/>
              </w:rPr>
            </w:pPr>
            <w:r>
              <w:rPr>
                <w:rFonts w:ascii="Times New Roman" w:hAnsi="Times New Roman" w:cs="Times New Roman"/>
                <w:sz w:val="20"/>
              </w:rPr>
              <w:t xml:space="preserve">After pretending to race tell students that they are going to becoming NASCAR drivers and car designers! </w:t>
            </w:r>
          </w:p>
          <w:p w14:paraId="4C286EA3" w14:textId="77777777" w:rsidR="00A9655C" w:rsidRPr="00A9655C" w:rsidRDefault="00A9655C" w:rsidP="00A9655C">
            <w:pPr>
              <w:pStyle w:val="ListParagraph"/>
              <w:numPr>
                <w:ilvl w:val="0"/>
                <w:numId w:val="4"/>
              </w:numPr>
              <w:rPr>
                <w:rFonts w:ascii="Times New Roman" w:hAnsi="Times New Roman" w:cs="Times New Roman"/>
                <w:sz w:val="20"/>
              </w:rPr>
            </w:pPr>
            <w:r>
              <w:rPr>
                <w:rFonts w:ascii="Times New Roman" w:hAnsi="Times New Roman" w:cs="Times New Roman"/>
                <w:sz w:val="20"/>
              </w:rPr>
              <w:t xml:space="preserve">Introduce the challenge. </w:t>
            </w:r>
          </w:p>
          <w:p w14:paraId="46295016" w14:textId="77777777" w:rsidR="00A9655C" w:rsidRPr="00A9655C" w:rsidRDefault="00A9655C">
            <w:pPr>
              <w:rPr>
                <w:rFonts w:ascii="Times New Roman" w:hAnsi="Times New Roman" w:cs="Times New Roman"/>
                <w:sz w:val="20"/>
              </w:rPr>
            </w:pPr>
            <w:r>
              <w:rPr>
                <w:rFonts w:ascii="Times New Roman" w:hAnsi="Times New Roman" w:cs="Times New Roman"/>
                <w:sz w:val="20"/>
              </w:rPr>
              <w:t xml:space="preserve">Challenge: </w:t>
            </w:r>
          </w:p>
          <w:p w14:paraId="39F232E9" w14:textId="77777777" w:rsidR="00A9655C" w:rsidRDefault="0007310B">
            <w:pPr>
              <w:rPr>
                <w:rFonts w:ascii="Times New Roman" w:hAnsi="Times New Roman" w:cs="Times New Roman"/>
                <w:sz w:val="20"/>
              </w:rPr>
            </w:pPr>
            <w:r w:rsidRPr="0007310B">
              <w:rPr>
                <w:rFonts w:ascii="Times New Roman" w:hAnsi="Times New Roman" w:cs="Times New Roman"/>
                <w:sz w:val="20"/>
              </w:rPr>
              <w:t>NASCAR has been looking for a new race car prototype. They would like you to inspire their new race car design. They have hired you to become part of their racing design team.  You will need to design a car that you can race by using magnetic force. Your job is to create a car that can be pulled by the force of a magnet. You will need to use materials that do not block magnetic force to construct your car. Have fun and don’t race too fast!</w:t>
            </w:r>
          </w:p>
          <w:p w14:paraId="1B97E319" w14:textId="77777777" w:rsidR="0007310B" w:rsidRDefault="0007310B">
            <w:pPr>
              <w:rPr>
                <w:rFonts w:ascii="Times New Roman" w:hAnsi="Times New Roman" w:cs="Times New Roman"/>
                <w:sz w:val="20"/>
              </w:rPr>
            </w:pPr>
          </w:p>
          <w:p w14:paraId="2CEFF061" w14:textId="77777777" w:rsidR="00A9655C" w:rsidRPr="00A9655C" w:rsidRDefault="00A9655C" w:rsidP="00A9655C">
            <w:pPr>
              <w:pStyle w:val="ListParagraph"/>
              <w:numPr>
                <w:ilvl w:val="0"/>
                <w:numId w:val="5"/>
              </w:numPr>
              <w:rPr>
                <w:rFonts w:ascii="Times New Roman" w:hAnsi="Times New Roman" w:cs="Times New Roman"/>
                <w:sz w:val="20"/>
              </w:rPr>
            </w:pPr>
            <w:r>
              <w:rPr>
                <w:rFonts w:ascii="Times New Roman" w:hAnsi="Times New Roman" w:cs="Times New Roman"/>
                <w:sz w:val="20"/>
              </w:rPr>
              <w:lastRenderedPageBreak/>
              <w:t>After introducing challenge have students play with Hot Wheels or any toy car</w:t>
            </w:r>
            <w:r w:rsidR="0007310B">
              <w:rPr>
                <w:rFonts w:ascii="Times New Roman" w:hAnsi="Times New Roman" w:cs="Times New Roman"/>
                <w:sz w:val="20"/>
              </w:rPr>
              <w:t xml:space="preserve">. Practice what it’s like to move a car with a magnet. </w:t>
            </w:r>
            <w:r>
              <w:rPr>
                <w:rFonts w:ascii="Times New Roman" w:hAnsi="Times New Roman" w:cs="Times New Roman"/>
                <w:sz w:val="20"/>
              </w:rPr>
              <w:t xml:space="preserve"> </w:t>
            </w:r>
          </w:p>
          <w:p w14:paraId="0BE578DB" w14:textId="77777777" w:rsidR="006B1481" w:rsidRPr="006B1481" w:rsidRDefault="006B1481">
            <w:pPr>
              <w:rPr>
                <w:rFonts w:ascii="Times New Roman" w:hAnsi="Times New Roman" w:cs="Times New Roman"/>
              </w:rPr>
            </w:pPr>
          </w:p>
        </w:tc>
      </w:tr>
      <w:tr w:rsidR="005D218C" w14:paraId="13B7141A" w14:textId="77777777" w:rsidTr="002F0B7B">
        <w:tc>
          <w:tcPr>
            <w:tcW w:w="10818" w:type="dxa"/>
            <w:gridSpan w:val="4"/>
            <w:shd w:val="clear" w:color="auto" w:fill="D9D9D9" w:themeFill="background1" w:themeFillShade="D9"/>
          </w:tcPr>
          <w:p w14:paraId="065205D9"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r w:rsidR="00A9655C">
              <w:rPr>
                <w:rFonts w:ascii="Times New Roman" w:hAnsi="Times New Roman" w:cs="Times New Roman"/>
                <w:b/>
              </w:rPr>
              <w:t xml:space="preserve"> (Day 2, 30-45 minutes)</w:t>
            </w:r>
          </w:p>
        </w:tc>
      </w:tr>
      <w:tr w:rsidR="005D218C" w14:paraId="662BD782" w14:textId="77777777" w:rsidTr="002F0B7B">
        <w:tc>
          <w:tcPr>
            <w:tcW w:w="10818" w:type="dxa"/>
            <w:gridSpan w:val="4"/>
          </w:tcPr>
          <w:p w14:paraId="718ADABF" w14:textId="77777777" w:rsidR="005D218C" w:rsidRPr="0007310B" w:rsidRDefault="006B1481">
            <w:pPr>
              <w:rPr>
                <w:rFonts w:ascii="Times New Roman" w:hAnsi="Times New Roman" w:cs="Times New Roman"/>
                <w:sz w:val="20"/>
              </w:rPr>
            </w:pPr>
            <w:r w:rsidRPr="0007310B">
              <w:rPr>
                <w:rFonts w:ascii="Times New Roman" w:hAnsi="Times New Roman" w:cs="Times New Roman"/>
                <w:sz w:val="20"/>
              </w:rPr>
              <w:t xml:space="preserve">Introduce the constraints of the design plan. Define the criteria for success. </w:t>
            </w:r>
          </w:p>
          <w:p w14:paraId="76F6BF27" w14:textId="77777777" w:rsidR="0007310B" w:rsidRPr="0007310B" w:rsidRDefault="0007310B" w:rsidP="0007310B">
            <w:pPr>
              <w:rPr>
                <w:rFonts w:ascii="Times New Roman" w:hAnsi="Times New Roman" w:cs="Times New Roman"/>
                <w:sz w:val="20"/>
              </w:rPr>
            </w:pPr>
            <w:r w:rsidRPr="0007310B">
              <w:rPr>
                <w:rFonts w:ascii="Times New Roman" w:hAnsi="Times New Roman" w:cs="Times New Roman"/>
                <w:sz w:val="20"/>
              </w:rPr>
              <w:t xml:space="preserve">The car must include: </w:t>
            </w:r>
          </w:p>
          <w:p w14:paraId="73103F6A" w14:textId="77777777" w:rsidR="0007310B" w:rsidRPr="0007310B" w:rsidRDefault="0007310B" w:rsidP="0007310B">
            <w:pPr>
              <w:numPr>
                <w:ilvl w:val="0"/>
                <w:numId w:val="2"/>
              </w:numPr>
              <w:rPr>
                <w:rFonts w:ascii="Times New Roman" w:hAnsi="Times New Roman" w:cs="Times New Roman"/>
                <w:sz w:val="20"/>
              </w:rPr>
            </w:pPr>
            <w:r w:rsidRPr="0007310B">
              <w:rPr>
                <w:rFonts w:ascii="Times New Roman" w:hAnsi="Times New Roman" w:cs="Times New Roman"/>
                <w:sz w:val="20"/>
              </w:rPr>
              <w:t>4 wheels</w:t>
            </w:r>
          </w:p>
          <w:p w14:paraId="515DB646" w14:textId="77777777" w:rsidR="0007310B" w:rsidRPr="0007310B" w:rsidRDefault="0007310B" w:rsidP="0007310B">
            <w:pPr>
              <w:numPr>
                <w:ilvl w:val="0"/>
                <w:numId w:val="2"/>
              </w:numPr>
              <w:rPr>
                <w:rFonts w:ascii="Times New Roman" w:hAnsi="Times New Roman" w:cs="Times New Roman"/>
                <w:sz w:val="20"/>
              </w:rPr>
            </w:pPr>
            <w:r w:rsidRPr="0007310B">
              <w:rPr>
                <w:rFonts w:ascii="Times New Roman" w:hAnsi="Times New Roman" w:cs="Times New Roman"/>
                <w:sz w:val="20"/>
              </w:rPr>
              <w:t xml:space="preserve">2 axles </w:t>
            </w:r>
          </w:p>
          <w:p w14:paraId="13268382" w14:textId="77777777" w:rsidR="0007310B" w:rsidRPr="0007310B" w:rsidRDefault="0007310B" w:rsidP="0007310B">
            <w:pPr>
              <w:numPr>
                <w:ilvl w:val="0"/>
                <w:numId w:val="2"/>
              </w:numPr>
              <w:rPr>
                <w:rFonts w:ascii="Times New Roman" w:hAnsi="Times New Roman" w:cs="Times New Roman"/>
                <w:sz w:val="20"/>
              </w:rPr>
            </w:pPr>
            <w:r w:rsidRPr="0007310B">
              <w:rPr>
                <w:rFonts w:ascii="Times New Roman" w:hAnsi="Times New Roman" w:cs="Times New Roman"/>
                <w:sz w:val="20"/>
              </w:rPr>
              <w:t>Objects that do not block magnetic force</w:t>
            </w:r>
          </w:p>
          <w:p w14:paraId="478FD12B" w14:textId="77777777" w:rsidR="0007310B" w:rsidRPr="0007310B" w:rsidRDefault="0007310B" w:rsidP="0007310B">
            <w:pPr>
              <w:numPr>
                <w:ilvl w:val="0"/>
                <w:numId w:val="2"/>
              </w:numPr>
              <w:rPr>
                <w:rFonts w:ascii="Times New Roman" w:hAnsi="Times New Roman" w:cs="Times New Roman"/>
                <w:sz w:val="20"/>
              </w:rPr>
            </w:pPr>
            <w:r w:rsidRPr="0007310B">
              <w:rPr>
                <w:rFonts w:ascii="Times New Roman" w:hAnsi="Times New Roman" w:cs="Times New Roman"/>
                <w:sz w:val="20"/>
              </w:rPr>
              <w:t>Objects that are attracted to a magnet</w:t>
            </w:r>
          </w:p>
          <w:p w14:paraId="73582846" w14:textId="77777777" w:rsidR="0007310B" w:rsidRPr="0007310B" w:rsidRDefault="0007310B" w:rsidP="0007310B">
            <w:pPr>
              <w:numPr>
                <w:ilvl w:val="0"/>
                <w:numId w:val="2"/>
              </w:numPr>
              <w:rPr>
                <w:rFonts w:ascii="Times New Roman" w:hAnsi="Times New Roman" w:cs="Times New Roman"/>
                <w:b/>
                <w:sz w:val="20"/>
              </w:rPr>
            </w:pPr>
            <w:r w:rsidRPr="0007310B">
              <w:rPr>
                <w:rFonts w:ascii="Times New Roman" w:hAnsi="Times New Roman" w:cs="Times New Roman"/>
                <w:b/>
                <w:sz w:val="20"/>
              </w:rPr>
              <w:t xml:space="preserve">You cannot use magnets on your car design; the magnet must move your car. </w:t>
            </w:r>
          </w:p>
          <w:p w14:paraId="180DF47A" w14:textId="77777777" w:rsidR="0007310B" w:rsidRPr="0007310B" w:rsidRDefault="0007310B" w:rsidP="0007310B">
            <w:pPr>
              <w:rPr>
                <w:rFonts w:ascii="Times New Roman" w:hAnsi="Times New Roman" w:cs="Times New Roman"/>
                <w:sz w:val="20"/>
              </w:rPr>
            </w:pPr>
            <w:r w:rsidRPr="0007310B">
              <w:rPr>
                <w:rFonts w:ascii="Times New Roman" w:hAnsi="Times New Roman" w:cs="Times New Roman"/>
                <w:sz w:val="20"/>
              </w:rPr>
              <w:t>The design must:</w:t>
            </w:r>
          </w:p>
          <w:p w14:paraId="6A68A749" w14:textId="77777777" w:rsidR="0007310B" w:rsidRPr="0007310B" w:rsidRDefault="0007310B" w:rsidP="0007310B">
            <w:pPr>
              <w:numPr>
                <w:ilvl w:val="0"/>
                <w:numId w:val="2"/>
              </w:numPr>
              <w:rPr>
                <w:rFonts w:ascii="Times New Roman" w:hAnsi="Times New Roman" w:cs="Times New Roman"/>
                <w:sz w:val="20"/>
              </w:rPr>
            </w:pPr>
            <w:r w:rsidRPr="0007310B">
              <w:rPr>
                <w:rFonts w:ascii="Times New Roman" w:hAnsi="Times New Roman" w:cs="Times New Roman"/>
                <w:sz w:val="20"/>
              </w:rPr>
              <w:t>Have 2 to 3 colors</w:t>
            </w:r>
          </w:p>
          <w:p w14:paraId="4BE699D9" w14:textId="77777777" w:rsidR="0007310B" w:rsidRPr="0007310B" w:rsidRDefault="0007310B" w:rsidP="0007310B">
            <w:pPr>
              <w:numPr>
                <w:ilvl w:val="0"/>
                <w:numId w:val="2"/>
              </w:numPr>
              <w:rPr>
                <w:rFonts w:ascii="Times New Roman" w:hAnsi="Times New Roman" w:cs="Times New Roman"/>
                <w:sz w:val="20"/>
              </w:rPr>
            </w:pPr>
            <w:r w:rsidRPr="0007310B">
              <w:rPr>
                <w:rFonts w:ascii="Times New Roman" w:hAnsi="Times New Roman" w:cs="Times New Roman"/>
                <w:sz w:val="20"/>
              </w:rPr>
              <w:t xml:space="preserve">Picture and parts labeled  </w:t>
            </w:r>
          </w:p>
          <w:p w14:paraId="68A8FD1C" w14:textId="77777777" w:rsidR="00A9655C" w:rsidRDefault="00A9655C" w:rsidP="00A9655C">
            <w:pPr>
              <w:rPr>
                <w:rFonts w:ascii="Times New Roman" w:hAnsi="Times New Roman" w:cs="Times New Roman"/>
                <w:sz w:val="20"/>
              </w:rPr>
            </w:pPr>
          </w:p>
          <w:p w14:paraId="36030EDD" w14:textId="77777777" w:rsidR="00A9655C" w:rsidRPr="00A9655C" w:rsidRDefault="00A9655C" w:rsidP="00A9655C">
            <w:pPr>
              <w:rPr>
                <w:rFonts w:ascii="Times New Roman" w:hAnsi="Times New Roman" w:cs="Times New Roman"/>
                <w:sz w:val="20"/>
              </w:rPr>
            </w:pPr>
            <w:r w:rsidRPr="0007310B">
              <w:rPr>
                <w:rFonts w:ascii="Times New Roman" w:hAnsi="Times New Roman" w:cs="Times New Roman"/>
                <w:sz w:val="20"/>
              </w:rPr>
              <w:t>Ask each student to work independently to come up with 1-2 possible design solutions.  Students should draw/label their designs</w:t>
            </w:r>
            <w:r w:rsidRPr="006B1481">
              <w:rPr>
                <w:rFonts w:ascii="Times New Roman" w:hAnsi="Times New Roman" w:cs="Times New Roman"/>
                <w:i/>
                <w:sz w:val="20"/>
              </w:rPr>
              <w:t xml:space="preserve">.   </w:t>
            </w:r>
          </w:p>
          <w:p w14:paraId="2E5DF925" w14:textId="77777777" w:rsidR="006B1481" w:rsidRPr="006B1481" w:rsidRDefault="006B1481">
            <w:pPr>
              <w:rPr>
                <w:rFonts w:ascii="Times New Roman" w:hAnsi="Times New Roman" w:cs="Times New Roman"/>
              </w:rPr>
            </w:pPr>
          </w:p>
        </w:tc>
      </w:tr>
      <w:tr w:rsidR="005D218C" w14:paraId="41F4C973" w14:textId="77777777" w:rsidTr="002F0B7B">
        <w:tc>
          <w:tcPr>
            <w:tcW w:w="10818" w:type="dxa"/>
            <w:gridSpan w:val="4"/>
            <w:shd w:val="clear" w:color="auto" w:fill="D9D9D9" w:themeFill="background1" w:themeFillShade="D9"/>
          </w:tcPr>
          <w:p w14:paraId="3AF7729D"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170FD4">
              <w:rPr>
                <w:rFonts w:ascii="Times New Roman" w:hAnsi="Times New Roman" w:cs="Times New Roman"/>
                <w:b/>
              </w:rPr>
              <w:t xml:space="preserve"> (Day 2 continued)</w:t>
            </w:r>
          </w:p>
        </w:tc>
      </w:tr>
      <w:tr w:rsidR="005D218C" w14:paraId="0B761C3F" w14:textId="77777777" w:rsidTr="002F0B7B">
        <w:tc>
          <w:tcPr>
            <w:tcW w:w="10818" w:type="dxa"/>
            <w:gridSpan w:val="4"/>
          </w:tcPr>
          <w:p w14:paraId="66E12781" w14:textId="77777777" w:rsidR="00A9655C" w:rsidRPr="00A9655C" w:rsidRDefault="00A9655C" w:rsidP="00A9655C">
            <w:pPr>
              <w:pStyle w:val="ListParagraph"/>
              <w:numPr>
                <w:ilvl w:val="0"/>
                <w:numId w:val="6"/>
              </w:numPr>
              <w:rPr>
                <w:rFonts w:ascii="Times New Roman" w:hAnsi="Times New Roman" w:cs="Times New Roman"/>
                <w:sz w:val="20"/>
              </w:rPr>
            </w:pPr>
            <w:r w:rsidRPr="00A9655C">
              <w:rPr>
                <w:rFonts w:ascii="Times New Roman" w:hAnsi="Times New Roman" w:cs="Times New Roman"/>
                <w:sz w:val="20"/>
              </w:rPr>
              <w:t xml:space="preserve">After completing their brainstorm, put students into teams or let them pick teams. Teams could be made by numbering students or based on if they want their car to be pushed or pulled. </w:t>
            </w:r>
            <w:r w:rsidR="00170FD4">
              <w:rPr>
                <w:rFonts w:ascii="Times New Roman" w:hAnsi="Times New Roman" w:cs="Times New Roman"/>
                <w:sz w:val="20"/>
              </w:rPr>
              <w:t>(Only 2 students per team for this challenge)</w:t>
            </w:r>
          </w:p>
          <w:p w14:paraId="66B55AD3" w14:textId="77777777" w:rsidR="00A9655C" w:rsidRPr="00A9655C" w:rsidRDefault="006B1481" w:rsidP="00A9655C">
            <w:pPr>
              <w:pStyle w:val="ListParagraph"/>
              <w:numPr>
                <w:ilvl w:val="0"/>
                <w:numId w:val="6"/>
              </w:numPr>
              <w:rPr>
                <w:rFonts w:ascii="Times New Roman" w:hAnsi="Times New Roman" w:cs="Times New Roman"/>
                <w:sz w:val="20"/>
              </w:rPr>
            </w:pPr>
            <w:r w:rsidRPr="00A9655C">
              <w:rPr>
                <w:rFonts w:ascii="Times New Roman" w:hAnsi="Times New Roman" w:cs="Times New Roman"/>
                <w:sz w:val="20"/>
              </w:rPr>
              <w:t xml:space="preserve">Each student presents their ideas to their team.  </w:t>
            </w:r>
            <w:r w:rsidR="00170FD4">
              <w:rPr>
                <w:rFonts w:ascii="Times New Roman" w:hAnsi="Times New Roman" w:cs="Times New Roman"/>
                <w:sz w:val="20"/>
              </w:rPr>
              <w:t xml:space="preserve">Be sure to help students pick a final design and encourage them to support each other’s design. </w:t>
            </w:r>
          </w:p>
          <w:p w14:paraId="566A3E1F" w14:textId="77777777" w:rsidR="00A9655C" w:rsidRPr="00A9655C" w:rsidRDefault="006B1481" w:rsidP="00A9655C">
            <w:pPr>
              <w:pStyle w:val="ListParagraph"/>
              <w:numPr>
                <w:ilvl w:val="0"/>
                <w:numId w:val="6"/>
              </w:numPr>
              <w:rPr>
                <w:rFonts w:ascii="Times New Roman" w:hAnsi="Times New Roman" w:cs="Times New Roman"/>
                <w:sz w:val="20"/>
              </w:rPr>
            </w:pPr>
            <w:r w:rsidRPr="00A9655C">
              <w:rPr>
                <w:rFonts w:ascii="Times New Roman" w:hAnsi="Times New Roman" w:cs="Times New Roman"/>
                <w:sz w:val="20"/>
              </w:rPr>
              <w:t xml:space="preserve">Student teams collaborate to come up with final design plan.  </w:t>
            </w:r>
          </w:p>
          <w:p w14:paraId="44DE1390" w14:textId="77777777" w:rsidR="006B1481" w:rsidRDefault="006B1481" w:rsidP="00A9655C">
            <w:pPr>
              <w:pStyle w:val="ListParagraph"/>
              <w:numPr>
                <w:ilvl w:val="0"/>
                <w:numId w:val="6"/>
              </w:numPr>
              <w:rPr>
                <w:rFonts w:ascii="Times New Roman" w:hAnsi="Times New Roman" w:cs="Times New Roman"/>
                <w:sz w:val="20"/>
              </w:rPr>
            </w:pPr>
            <w:r w:rsidRPr="00A9655C">
              <w:rPr>
                <w:rFonts w:ascii="Times New Roman" w:hAnsi="Times New Roman" w:cs="Times New Roman"/>
                <w:sz w:val="20"/>
              </w:rPr>
              <w:t xml:space="preserve">Students draw final design plan and make a list of needed supplies. </w:t>
            </w:r>
          </w:p>
          <w:p w14:paraId="16A14F29" w14:textId="77777777" w:rsidR="00170FD4" w:rsidRPr="00A9655C" w:rsidRDefault="00170FD4" w:rsidP="00A9655C">
            <w:pPr>
              <w:pStyle w:val="ListParagraph"/>
              <w:numPr>
                <w:ilvl w:val="0"/>
                <w:numId w:val="6"/>
              </w:numPr>
              <w:rPr>
                <w:rFonts w:ascii="Times New Roman" w:hAnsi="Times New Roman" w:cs="Times New Roman"/>
                <w:sz w:val="20"/>
              </w:rPr>
            </w:pPr>
            <w:r>
              <w:rPr>
                <w:rFonts w:ascii="Times New Roman" w:hAnsi="Times New Roman" w:cs="Times New Roman"/>
                <w:sz w:val="20"/>
              </w:rPr>
              <w:t xml:space="preserve">Let students explore materials prior to creating or during their designing to help improve their plan. </w:t>
            </w:r>
          </w:p>
          <w:p w14:paraId="45669530" w14:textId="77777777" w:rsidR="006B1481" w:rsidRDefault="006B1481">
            <w:pPr>
              <w:rPr>
                <w:rFonts w:ascii="Times New Roman" w:hAnsi="Times New Roman" w:cs="Times New Roman"/>
                <w:b/>
              </w:rPr>
            </w:pPr>
          </w:p>
        </w:tc>
      </w:tr>
      <w:tr w:rsidR="005D218C" w14:paraId="516A3704" w14:textId="77777777" w:rsidTr="002F0B7B">
        <w:tc>
          <w:tcPr>
            <w:tcW w:w="10818" w:type="dxa"/>
            <w:gridSpan w:val="4"/>
            <w:shd w:val="clear" w:color="auto" w:fill="D9D9D9" w:themeFill="background1" w:themeFillShade="D9"/>
          </w:tcPr>
          <w:p w14:paraId="4D264D24"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170FD4">
              <w:rPr>
                <w:rFonts w:ascii="Times New Roman" w:hAnsi="Times New Roman" w:cs="Times New Roman"/>
                <w:b/>
              </w:rPr>
              <w:t xml:space="preserve"> (Day 3-4, 30 minutes each day)</w:t>
            </w:r>
          </w:p>
        </w:tc>
      </w:tr>
      <w:tr w:rsidR="005D218C" w14:paraId="73F79493" w14:textId="77777777" w:rsidTr="002F0B7B">
        <w:tc>
          <w:tcPr>
            <w:tcW w:w="10818" w:type="dxa"/>
            <w:gridSpan w:val="4"/>
          </w:tcPr>
          <w:p w14:paraId="72CD8598" w14:textId="77777777" w:rsidR="00170FD4" w:rsidRPr="00170FD4" w:rsidRDefault="00170FD4" w:rsidP="00170FD4">
            <w:pPr>
              <w:pStyle w:val="ListParagraph"/>
              <w:numPr>
                <w:ilvl w:val="0"/>
                <w:numId w:val="7"/>
              </w:numPr>
              <w:rPr>
                <w:rFonts w:ascii="Times New Roman" w:hAnsi="Times New Roman" w:cs="Times New Roman"/>
                <w:sz w:val="20"/>
              </w:rPr>
            </w:pPr>
            <w:r>
              <w:rPr>
                <w:rFonts w:ascii="Times New Roman" w:hAnsi="Times New Roman" w:cs="Times New Roman"/>
                <w:sz w:val="20"/>
              </w:rPr>
              <w:t>Show students all of the materials, remind them to be car</w:t>
            </w:r>
            <w:r w:rsidR="0007310B">
              <w:rPr>
                <w:rFonts w:ascii="Times New Roman" w:hAnsi="Times New Roman" w:cs="Times New Roman"/>
                <w:sz w:val="20"/>
              </w:rPr>
              <w:t xml:space="preserve">eful with the Lifesaver Wheels because they break easily. </w:t>
            </w:r>
          </w:p>
          <w:p w14:paraId="518AFCB2" w14:textId="77777777" w:rsidR="00170FD4" w:rsidRPr="00170FD4" w:rsidRDefault="006B1481" w:rsidP="00170FD4">
            <w:pPr>
              <w:pStyle w:val="ListParagraph"/>
              <w:numPr>
                <w:ilvl w:val="0"/>
                <w:numId w:val="7"/>
              </w:numPr>
              <w:rPr>
                <w:rFonts w:ascii="Times New Roman" w:hAnsi="Times New Roman" w:cs="Times New Roman"/>
                <w:sz w:val="20"/>
              </w:rPr>
            </w:pPr>
            <w:r w:rsidRPr="00170FD4">
              <w:rPr>
                <w:rFonts w:ascii="Times New Roman" w:hAnsi="Times New Roman" w:cs="Times New Roman"/>
                <w:sz w:val="20"/>
              </w:rPr>
              <w:t xml:space="preserve">Student teams build their design according to their design plan.  </w:t>
            </w:r>
          </w:p>
          <w:p w14:paraId="5C0D28D5" w14:textId="77777777" w:rsidR="005D218C" w:rsidRPr="00170FD4" w:rsidRDefault="006B1481" w:rsidP="00170FD4">
            <w:pPr>
              <w:pStyle w:val="ListParagraph"/>
              <w:numPr>
                <w:ilvl w:val="0"/>
                <w:numId w:val="7"/>
              </w:numPr>
              <w:rPr>
                <w:rFonts w:ascii="Times New Roman" w:hAnsi="Times New Roman" w:cs="Times New Roman"/>
                <w:sz w:val="20"/>
              </w:rPr>
            </w:pPr>
            <w:r w:rsidRPr="00170FD4">
              <w:rPr>
                <w:rFonts w:ascii="Times New Roman" w:hAnsi="Times New Roman" w:cs="Times New Roman"/>
                <w:sz w:val="20"/>
              </w:rPr>
              <w:t>Students test their design plan and record data.</w:t>
            </w:r>
          </w:p>
          <w:p w14:paraId="7FE449FE" w14:textId="77777777" w:rsidR="006B1481" w:rsidRDefault="006B1481">
            <w:pPr>
              <w:rPr>
                <w:rFonts w:ascii="Times New Roman" w:hAnsi="Times New Roman" w:cs="Times New Roman"/>
                <w:b/>
              </w:rPr>
            </w:pPr>
          </w:p>
        </w:tc>
      </w:tr>
      <w:tr w:rsidR="005D218C" w14:paraId="694FE4EB" w14:textId="77777777" w:rsidTr="002F0B7B">
        <w:tc>
          <w:tcPr>
            <w:tcW w:w="10818" w:type="dxa"/>
            <w:gridSpan w:val="4"/>
            <w:shd w:val="clear" w:color="auto" w:fill="D9D9D9" w:themeFill="background1" w:themeFillShade="D9"/>
          </w:tcPr>
          <w:p w14:paraId="7C0BBC9E" w14:textId="77777777"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14:paraId="6A78A08F" w14:textId="77777777" w:rsidTr="002F0B7B">
        <w:tc>
          <w:tcPr>
            <w:tcW w:w="10818" w:type="dxa"/>
            <w:gridSpan w:val="4"/>
          </w:tcPr>
          <w:p w14:paraId="390DFE63" w14:textId="77777777" w:rsidR="00170FD4" w:rsidRPr="00170FD4" w:rsidRDefault="00170FD4" w:rsidP="00170FD4">
            <w:pPr>
              <w:pStyle w:val="ListParagraph"/>
              <w:numPr>
                <w:ilvl w:val="0"/>
                <w:numId w:val="8"/>
              </w:numPr>
              <w:rPr>
                <w:rFonts w:ascii="Times New Roman" w:hAnsi="Times New Roman" w:cs="Times New Roman"/>
                <w:i/>
                <w:sz w:val="20"/>
              </w:rPr>
            </w:pPr>
            <w:r>
              <w:rPr>
                <w:rFonts w:ascii="Times New Roman" w:hAnsi="Times New Roman" w:cs="Times New Roman"/>
                <w:sz w:val="20"/>
              </w:rPr>
              <w:t xml:space="preserve">Students will show what they created in small or large groups. Have students test their design to see how far they could </w:t>
            </w:r>
            <w:r w:rsidR="0007310B">
              <w:rPr>
                <w:rFonts w:ascii="Times New Roman" w:hAnsi="Times New Roman" w:cs="Times New Roman"/>
                <w:sz w:val="20"/>
              </w:rPr>
              <w:t>move their car with a magnet</w:t>
            </w:r>
            <w:r>
              <w:rPr>
                <w:rFonts w:ascii="Times New Roman" w:hAnsi="Times New Roman" w:cs="Times New Roman"/>
                <w:sz w:val="20"/>
              </w:rPr>
              <w:t xml:space="preserve">. Students can measure to see which car went the furthest by measuring with </w:t>
            </w:r>
            <w:proofErr w:type="spellStart"/>
            <w:r>
              <w:rPr>
                <w:rFonts w:ascii="Times New Roman" w:hAnsi="Times New Roman" w:cs="Times New Roman"/>
                <w:sz w:val="20"/>
              </w:rPr>
              <w:t>Unifix</w:t>
            </w:r>
            <w:proofErr w:type="spellEnd"/>
            <w:r>
              <w:rPr>
                <w:rFonts w:ascii="Times New Roman" w:hAnsi="Times New Roman" w:cs="Times New Roman"/>
                <w:sz w:val="20"/>
              </w:rPr>
              <w:t xml:space="preserve"> cubes, pieces of string that are each 1 foot, etc. </w:t>
            </w:r>
          </w:p>
          <w:p w14:paraId="68E4EED5" w14:textId="77777777" w:rsidR="006B1481" w:rsidRPr="00170FD4" w:rsidRDefault="006B1481" w:rsidP="00170FD4">
            <w:pPr>
              <w:pStyle w:val="ListParagraph"/>
              <w:numPr>
                <w:ilvl w:val="0"/>
                <w:numId w:val="8"/>
              </w:numPr>
              <w:rPr>
                <w:rFonts w:ascii="Times New Roman" w:hAnsi="Times New Roman" w:cs="Times New Roman"/>
                <w:sz w:val="20"/>
              </w:rPr>
            </w:pPr>
            <w:r w:rsidRPr="00170FD4">
              <w:rPr>
                <w:rFonts w:ascii="Times New Roman" w:hAnsi="Times New Roman" w:cs="Times New Roman"/>
                <w:sz w:val="20"/>
              </w:rPr>
              <w:t>Students evaluate their design for success.  Did it meet the established criteria?  Did their final design match their planned design?  How would students improve their design?</w:t>
            </w:r>
          </w:p>
          <w:p w14:paraId="31AB5D89" w14:textId="77777777" w:rsidR="00170FD4" w:rsidRDefault="00170FD4" w:rsidP="00170FD4">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Be sure to provide students with extra time to complete their design if it needs to be improved. You may also let each student create their own after they each made a successful team car. </w:t>
            </w:r>
          </w:p>
          <w:p w14:paraId="163029CA" w14:textId="77777777" w:rsidR="002A312E" w:rsidRPr="00170FD4" w:rsidRDefault="002A312E" w:rsidP="00170FD4">
            <w:pPr>
              <w:pStyle w:val="ListParagraph"/>
              <w:numPr>
                <w:ilvl w:val="0"/>
                <w:numId w:val="8"/>
              </w:numPr>
              <w:rPr>
                <w:rFonts w:ascii="Times New Roman" w:hAnsi="Times New Roman" w:cs="Times New Roman"/>
                <w:sz w:val="20"/>
              </w:rPr>
            </w:pPr>
            <w:r>
              <w:rPr>
                <w:rFonts w:ascii="Times New Roman" w:hAnsi="Times New Roman" w:cs="Times New Roman"/>
                <w:b/>
                <w:sz w:val="20"/>
              </w:rPr>
              <w:t xml:space="preserve">If student groups are successful let them build a second car so each student can take one home or display it in the classroom. </w:t>
            </w:r>
          </w:p>
          <w:p w14:paraId="50BFD5C4" w14:textId="77777777" w:rsidR="006B1481" w:rsidRDefault="006B1481">
            <w:pPr>
              <w:rPr>
                <w:rFonts w:ascii="Times New Roman" w:hAnsi="Times New Roman" w:cs="Times New Roman"/>
                <w:b/>
              </w:rPr>
            </w:pPr>
          </w:p>
        </w:tc>
      </w:tr>
    </w:tbl>
    <w:p w14:paraId="30B47E6B" w14:textId="77777777" w:rsidR="00B5784E" w:rsidRDefault="00B5784E">
      <w:pPr>
        <w:rPr>
          <w:rFonts w:ascii="Times New Roman" w:hAnsi="Times New Roman" w:cs="Times New Roman"/>
          <w:b/>
          <w:i/>
        </w:rPr>
      </w:pPr>
    </w:p>
    <w:p w14:paraId="17629B00" w14:textId="77777777" w:rsidR="00B5784E" w:rsidRDefault="00B5784E">
      <w:pPr>
        <w:rPr>
          <w:rFonts w:ascii="Times New Roman" w:hAnsi="Times New Roman" w:cs="Times New Roman"/>
          <w:b/>
          <w:i/>
        </w:rPr>
      </w:pPr>
    </w:p>
    <w:p w14:paraId="3CE11775" w14:textId="77777777" w:rsidR="00B5784E" w:rsidRPr="002F0B7B" w:rsidRDefault="00B5784E">
      <w:pPr>
        <w:rPr>
          <w:rFonts w:ascii="Times New Roman" w:hAnsi="Times New Roman" w:cs="Times New Roman"/>
        </w:rPr>
      </w:pPr>
    </w:p>
    <w:p w14:paraId="224DAFC8" w14:textId="77777777" w:rsidR="00B5784E" w:rsidRDefault="00B5784E">
      <w:pPr>
        <w:rPr>
          <w:rFonts w:ascii="Times New Roman" w:hAnsi="Times New Roman" w:cs="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F0B7B" w14:paraId="2E8750C2" w14:textId="77777777" w:rsidTr="002F0B7B">
        <w:tc>
          <w:tcPr>
            <w:tcW w:w="11016" w:type="dxa"/>
          </w:tcPr>
          <w:p w14:paraId="195D620D" w14:textId="77777777"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3BD88E61" wp14:editId="7DDAEA63">
                  <wp:extent cx="6698581" cy="892834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1.jpg"/>
                          <pic:cNvPicPr/>
                        </pic:nvPicPr>
                        <pic:blipFill>
                          <a:blip r:embed="rId8">
                            <a:extLst>
                              <a:ext uri="{28A0092B-C50C-407E-A947-70E740481C1C}">
                                <a14:useLocalDpi xmlns:a14="http://schemas.microsoft.com/office/drawing/2010/main" val="0"/>
                              </a:ext>
                            </a:extLst>
                          </a:blip>
                          <a:stretch>
                            <a:fillRect/>
                          </a:stretch>
                        </pic:blipFill>
                        <pic:spPr>
                          <a:xfrm>
                            <a:off x="0" y="0"/>
                            <a:ext cx="6698581" cy="8928340"/>
                          </a:xfrm>
                          <a:prstGeom prst="rect">
                            <a:avLst/>
                          </a:prstGeom>
                        </pic:spPr>
                      </pic:pic>
                    </a:graphicData>
                  </a:graphic>
                </wp:inline>
              </w:drawing>
            </w:r>
          </w:p>
        </w:tc>
      </w:tr>
      <w:tr w:rsidR="002F0B7B" w14:paraId="504205C1" w14:textId="77777777" w:rsidTr="002F0B7B">
        <w:tc>
          <w:tcPr>
            <w:tcW w:w="11016" w:type="dxa"/>
          </w:tcPr>
          <w:p w14:paraId="1831F99F" w14:textId="77777777"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525EDF49" wp14:editId="1CA8CF29">
                  <wp:extent cx="6806242" cy="9071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2.jpg"/>
                          <pic:cNvPicPr/>
                        </pic:nvPicPr>
                        <pic:blipFill>
                          <a:blip r:embed="rId9">
                            <a:extLst>
                              <a:ext uri="{28A0092B-C50C-407E-A947-70E740481C1C}">
                                <a14:useLocalDpi xmlns:a14="http://schemas.microsoft.com/office/drawing/2010/main" val="0"/>
                              </a:ext>
                            </a:extLst>
                          </a:blip>
                          <a:stretch>
                            <a:fillRect/>
                          </a:stretch>
                        </pic:blipFill>
                        <pic:spPr>
                          <a:xfrm>
                            <a:off x="0" y="0"/>
                            <a:ext cx="6810783" cy="9077891"/>
                          </a:xfrm>
                          <a:prstGeom prst="rect">
                            <a:avLst/>
                          </a:prstGeom>
                        </pic:spPr>
                      </pic:pic>
                    </a:graphicData>
                  </a:graphic>
                </wp:inline>
              </w:drawing>
            </w:r>
          </w:p>
        </w:tc>
      </w:tr>
    </w:tbl>
    <w:p w14:paraId="0FE39169" w14:textId="77777777" w:rsidR="00167AB9" w:rsidRDefault="00167AB9">
      <w:pPr>
        <w:rPr>
          <w:rFonts w:ascii="Times New Roman" w:hAnsi="Times New Roman" w:cs="Times New Roman"/>
          <w:b/>
        </w:rPr>
      </w:pPr>
    </w:p>
    <w:p w14:paraId="284E29E2" w14:textId="77777777" w:rsidR="00167AB9" w:rsidRDefault="00167AB9">
      <w:pPr>
        <w:rPr>
          <w:rFonts w:ascii="Times New Roman" w:hAnsi="Times New Roman" w:cs="Times New Roman"/>
          <w:b/>
        </w:rPr>
      </w:pPr>
    </w:p>
    <w:p w14:paraId="59A99A8B" w14:textId="77777777" w:rsidR="00167AB9" w:rsidRDefault="00167AB9">
      <w:pPr>
        <w:rPr>
          <w:rFonts w:ascii="Times New Roman" w:hAnsi="Times New Roman" w:cs="Times New Roman"/>
          <w:b/>
        </w:rPr>
      </w:pPr>
    </w:p>
    <w:p w14:paraId="5A9A9F5C" w14:textId="77777777" w:rsidR="00167AB9" w:rsidRDefault="00167AB9">
      <w:pPr>
        <w:rPr>
          <w:rFonts w:ascii="Times New Roman" w:hAnsi="Times New Roman" w:cs="Times New Roman"/>
          <w:b/>
        </w:rPr>
      </w:pPr>
    </w:p>
    <w:p w14:paraId="78E07698" w14:textId="77777777" w:rsidR="004F7711" w:rsidRDefault="004F7711">
      <w:pPr>
        <w:rPr>
          <w:rFonts w:ascii="Times New Roman" w:hAnsi="Times New Roman" w:cs="Times New Roman"/>
          <w:b/>
        </w:rPr>
      </w:pPr>
    </w:p>
    <w:p w14:paraId="56328DD1" w14:textId="77777777" w:rsidR="004F7711" w:rsidRDefault="004F7711">
      <w:pPr>
        <w:rPr>
          <w:rFonts w:ascii="Times New Roman" w:hAnsi="Times New Roman" w:cs="Times New Roman"/>
          <w:b/>
        </w:rPr>
      </w:pPr>
    </w:p>
    <w:p w14:paraId="6C777AA4" w14:textId="77777777" w:rsidR="004F7711" w:rsidRPr="004F7711" w:rsidRDefault="004F7711">
      <w:pPr>
        <w:rPr>
          <w:rFonts w:ascii="Times New Roman" w:hAnsi="Times New Roman" w:cs="Times New Roman"/>
          <w:b/>
        </w:rPr>
      </w:pPr>
    </w:p>
    <w:sectPr w:rsidR="004F7711" w:rsidRPr="004F7711" w:rsidSect="002F0B7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FE8EF" w14:textId="77777777" w:rsidR="00D415BA" w:rsidRDefault="00D415BA" w:rsidP="006B1481">
      <w:pPr>
        <w:spacing w:after="0" w:line="240" w:lineRule="auto"/>
      </w:pPr>
      <w:r>
        <w:separator/>
      </w:r>
    </w:p>
  </w:endnote>
  <w:endnote w:type="continuationSeparator" w:id="0">
    <w:p w14:paraId="3EA0A01C" w14:textId="77777777" w:rsidR="00D415BA" w:rsidRDefault="00D415BA"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6603" w14:textId="77777777"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10FE" w14:textId="77777777" w:rsidR="00D415BA" w:rsidRDefault="00D415BA" w:rsidP="006B1481">
      <w:pPr>
        <w:spacing w:after="0" w:line="240" w:lineRule="auto"/>
      </w:pPr>
      <w:r>
        <w:separator/>
      </w:r>
    </w:p>
  </w:footnote>
  <w:footnote w:type="continuationSeparator" w:id="0">
    <w:p w14:paraId="27E4A344" w14:textId="77777777" w:rsidR="00D415BA" w:rsidRDefault="00D415BA"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8F9"/>
    <w:multiLevelType w:val="hybridMultilevel"/>
    <w:tmpl w:val="77B2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A20E8"/>
    <w:multiLevelType w:val="hybridMultilevel"/>
    <w:tmpl w:val="2392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A72D6"/>
    <w:multiLevelType w:val="hybridMultilevel"/>
    <w:tmpl w:val="8BA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5288"/>
    <w:multiLevelType w:val="hybridMultilevel"/>
    <w:tmpl w:val="BF20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C2C39"/>
    <w:multiLevelType w:val="hybridMultilevel"/>
    <w:tmpl w:val="207C9C68"/>
    <w:lvl w:ilvl="0" w:tplc="4F5A874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650EA"/>
    <w:multiLevelType w:val="hybridMultilevel"/>
    <w:tmpl w:val="8FC27530"/>
    <w:lvl w:ilvl="0" w:tplc="3EB4F6DA">
      <w:numFmt w:val="bullet"/>
      <w:lvlText w:val="•"/>
      <w:lvlJc w:val="left"/>
      <w:pPr>
        <w:ind w:left="1080" w:hanging="72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F62E9"/>
    <w:multiLevelType w:val="hybridMultilevel"/>
    <w:tmpl w:val="7CCA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75BE1"/>
    <w:multiLevelType w:val="hybridMultilevel"/>
    <w:tmpl w:val="F73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D3B0C"/>
    <w:multiLevelType w:val="hybridMultilevel"/>
    <w:tmpl w:val="09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127DF"/>
    <w:multiLevelType w:val="hybridMultilevel"/>
    <w:tmpl w:val="C29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E7488"/>
    <w:multiLevelType w:val="hybridMultilevel"/>
    <w:tmpl w:val="BD02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23A77"/>
    <w:multiLevelType w:val="hybridMultilevel"/>
    <w:tmpl w:val="401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0"/>
  </w:num>
  <w:num w:numId="6">
    <w:abstractNumId w:val="6"/>
  </w:num>
  <w:num w:numId="7">
    <w:abstractNumId w:val="12"/>
  </w:num>
  <w:num w:numId="8">
    <w:abstractNumId w:val="7"/>
  </w:num>
  <w:num w:numId="9">
    <w:abstractNumId w:val="8"/>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7310B"/>
    <w:rsid w:val="000C5743"/>
    <w:rsid w:val="000F30D5"/>
    <w:rsid w:val="00167AB9"/>
    <w:rsid w:val="00170FD4"/>
    <w:rsid w:val="00192B12"/>
    <w:rsid w:val="002A312E"/>
    <w:rsid w:val="002B7C7B"/>
    <w:rsid w:val="002F0B7B"/>
    <w:rsid w:val="004F7711"/>
    <w:rsid w:val="005254BE"/>
    <w:rsid w:val="005A5EBC"/>
    <w:rsid w:val="005D218C"/>
    <w:rsid w:val="006967BC"/>
    <w:rsid w:val="006B1481"/>
    <w:rsid w:val="007632BE"/>
    <w:rsid w:val="00793837"/>
    <w:rsid w:val="00834ABB"/>
    <w:rsid w:val="008B462A"/>
    <w:rsid w:val="008C21F9"/>
    <w:rsid w:val="0090633A"/>
    <w:rsid w:val="00A9655C"/>
    <w:rsid w:val="00B5784E"/>
    <w:rsid w:val="00D415BA"/>
    <w:rsid w:val="00D46242"/>
    <w:rsid w:val="00D61265"/>
    <w:rsid w:val="00DF5E1D"/>
    <w:rsid w:val="00E62C89"/>
    <w:rsid w:val="00F2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4A2BB"/>
  <w15:docId w15:val="{4502109C-3430-406A-9E16-7CDF767E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Sandra Lake</cp:lastModifiedBy>
  <cp:revision>2</cp:revision>
  <dcterms:created xsi:type="dcterms:W3CDTF">2016-10-27T17:34:00Z</dcterms:created>
  <dcterms:modified xsi:type="dcterms:W3CDTF">2016-10-27T17:34:00Z</dcterms:modified>
</cp:coreProperties>
</file>