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EA0059" w:rsidRPr="0051057B" w:rsidRDefault="006C194C" w:rsidP="002D3F72">
      <w:pPr>
        <w:shd w:val="clear" w:color="auto" w:fill="548DD4" w:themeFill="text2" w:themeFillTint="99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51057B">
        <w:rPr>
          <w:rFonts w:ascii="Times New Roman" w:hAnsi="Times New Roman" w:cs="Times New Roman"/>
          <w:b/>
          <w:sz w:val="20"/>
          <w:szCs w:val="20"/>
        </w:rPr>
        <w:t>Georgia</w:t>
      </w:r>
      <w:r w:rsidR="003356CA" w:rsidRPr="0051057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A0059" w:rsidRPr="0051057B">
        <w:rPr>
          <w:rFonts w:ascii="Times New Roman" w:hAnsi="Times New Roman" w:cs="Times New Roman"/>
          <w:b/>
          <w:sz w:val="20"/>
          <w:szCs w:val="20"/>
        </w:rPr>
        <w:t xml:space="preserve">STEM </w:t>
      </w:r>
      <w:r w:rsidR="00B66D2F" w:rsidRPr="0051057B">
        <w:rPr>
          <w:rFonts w:ascii="Times New Roman" w:hAnsi="Times New Roman" w:cs="Times New Roman"/>
          <w:b/>
          <w:sz w:val="20"/>
          <w:szCs w:val="20"/>
        </w:rPr>
        <w:t>Program</w:t>
      </w:r>
      <w:r w:rsidR="007B6A26" w:rsidRPr="0051057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A0059" w:rsidRPr="0051057B">
        <w:rPr>
          <w:rFonts w:ascii="Times New Roman" w:hAnsi="Times New Roman" w:cs="Times New Roman"/>
          <w:b/>
          <w:sz w:val="20"/>
          <w:szCs w:val="20"/>
        </w:rPr>
        <w:t>Certification Rubric for Elementary School</w:t>
      </w:r>
    </w:p>
    <w:p w:rsidR="0051057B" w:rsidRPr="0051057B" w:rsidRDefault="0051057B" w:rsidP="00EA005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057B">
        <w:rPr>
          <w:rFonts w:ascii="Times New Roman" w:hAnsi="Times New Roman" w:cs="Times New Roman"/>
          <w:b/>
          <w:sz w:val="20"/>
          <w:szCs w:val="20"/>
        </w:rPr>
        <w:tab/>
        <w:t>January, 2013</w:t>
      </w:r>
    </w:p>
    <w:tbl>
      <w:tblPr>
        <w:tblStyle w:val="TableGrid"/>
        <w:tblW w:w="14392" w:type="dxa"/>
        <w:tblLook w:val="04A0" w:firstRow="1" w:lastRow="0" w:firstColumn="1" w:lastColumn="0" w:noHBand="0" w:noVBand="1"/>
      </w:tblPr>
      <w:tblGrid>
        <w:gridCol w:w="3272"/>
        <w:gridCol w:w="34"/>
        <w:gridCol w:w="2537"/>
        <w:gridCol w:w="193"/>
        <w:gridCol w:w="2645"/>
        <w:gridCol w:w="128"/>
        <w:gridCol w:w="2712"/>
        <w:gridCol w:w="61"/>
        <w:gridCol w:w="2810"/>
      </w:tblGrid>
      <w:tr w:rsidR="00EA0059" w:rsidRPr="0051057B" w:rsidTr="000870EA">
        <w:trPr>
          <w:trHeight w:val="519"/>
        </w:trPr>
        <w:tc>
          <w:tcPr>
            <w:tcW w:w="3067" w:type="dxa"/>
            <w:gridSpan w:val="2"/>
            <w:vAlign w:val="center"/>
          </w:tcPr>
          <w:p w:rsidR="00EA0059" w:rsidRPr="0051057B" w:rsidRDefault="00EA0059" w:rsidP="007107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057B">
              <w:rPr>
                <w:rFonts w:ascii="Times New Roman" w:hAnsi="Times New Roman" w:cs="Times New Roman"/>
                <w:b/>
                <w:sz w:val="20"/>
                <w:szCs w:val="20"/>
              </w:rPr>
              <w:t>Criteria</w:t>
            </w:r>
          </w:p>
        </w:tc>
        <w:tc>
          <w:tcPr>
            <w:tcW w:w="2609" w:type="dxa"/>
          </w:tcPr>
          <w:p w:rsidR="007B6A26" w:rsidRPr="0051057B" w:rsidRDefault="007B6A26" w:rsidP="007B6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A0059" w:rsidRPr="0051057B" w:rsidRDefault="007B6A26" w:rsidP="007B6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057B">
              <w:rPr>
                <w:rFonts w:ascii="Times New Roman" w:hAnsi="Times New Roman" w:cs="Times New Roman"/>
                <w:b/>
                <w:sz w:val="20"/>
                <w:szCs w:val="20"/>
              </w:rPr>
              <w:t>STEM 0</w:t>
            </w:r>
          </w:p>
        </w:tc>
        <w:tc>
          <w:tcPr>
            <w:tcW w:w="2906" w:type="dxa"/>
            <w:gridSpan w:val="2"/>
          </w:tcPr>
          <w:p w:rsidR="00EA0059" w:rsidRPr="0051057B" w:rsidRDefault="00EA0059" w:rsidP="00023E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A0059" w:rsidRPr="0051057B" w:rsidRDefault="00EA0059" w:rsidP="00023E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057B">
              <w:rPr>
                <w:rFonts w:ascii="Times New Roman" w:hAnsi="Times New Roman" w:cs="Times New Roman"/>
                <w:b/>
                <w:sz w:val="20"/>
                <w:szCs w:val="20"/>
              </w:rPr>
              <w:t>STEM 1</w:t>
            </w:r>
          </w:p>
        </w:tc>
        <w:tc>
          <w:tcPr>
            <w:tcW w:w="2906" w:type="dxa"/>
            <w:gridSpan w:val="2"/>
          </w:tcPr>
          <w:p w:rsidR="00EA0059" w:rsidRPr="0051057B" w:rsidRDefault="00EA0059" w:rsidP="00023E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A0059" w:rsidRPr="0051057B" w:rsidRDefault="00EA0059" w:rsidP="00023E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057B">
              <w:rPr>
                <w:rFonts w:ascii="Times New Roman" w:hAnsi="Times New Roman" w:cs="Times New Roman"/>
                <w:b/>
                <w:sz w:val="20"/>
                <w:szCs w:val="20"/>
              </w:rPr>
              <w:t>STEM 2</w:t>
            </w:r>
          </w:p>
        </w:tc>
        <w:tc>
          <w:tcPr>
            <w:tcW w:w="2902" w:type="dxa"/>
            <w:gridSpan w:val="2"/>
          </w:tcPr>
          <w:p w:rsidR="00EA0059" w:rsidRPr="0051057B" w:rsidRDefault="00EA0059" w:rsidP="00023E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05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STEM 3</w:t>
            </w:r>
          </w:p>
          <w:p w:rsidR="00EA0059" w:rsidRPr="0051057B" w:rsidRDefault="00EA0059" w:rsidP="007107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057B">
              <w:rPr>
                <w:rFonts w:ascii="Times New Roman" w:hAnsi="Times New Roman" w:cs="Times New Roman"/>
                <w:b/>
                <w:sz w:val="20"/>
                <w:szCs w:val="20"/>
              </w:rPr>
              <w:t>Ready for STEM Certification</w:t>
            </w:r>
          </w:p>
        </w:tc>
      </w:tr>
      <w:tr w:rsidR="000A4071" w:rsidRPr="0051057B" w:rsidTr="000870EA">
        <w:trPr>
          <w:trHeight w:val="896"/>
        </w:trPr>
        <w:tc>
          <w:tcPr>
            <w:tcW w:w="3067" w:type="dxa"/>
            <w:gridSpan w:val="2"/>
          </w:tcPr>
          <w:p w:rsidR="000A4071" w:rsidRPr="0051057B" w:rsidRDefault="000A4071" w:rsidP="008271C6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057B">
              <w:rPr>
                <w:rFonts w:ascii="Times New Roman" w:hAnsi="Times New Roman" w:cs="Times New Roman"/>
                <w:b/>
                <w:sz w:val="20"/>
                <w:szCs w:val="20"/>
              </w:rPr>
              <w:t>STEM students</w:t>
            </w:r>
          </w:p>
          <w:p w:rsidR="00C650F9" w:rsidRPr="0051057B" w:rsidRDefault="00C650F9" w:rsidP="00C650F9">
            <w:pPr>
              <w:pStyle w:val="ListParagrap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09" w:type="dxa"/>
          </w:tcPr>
          <w:p w:rsidR="000A4071" w:rsidRPr="0051057B" w:rsidRDefault="000A4071" w:rsidP="005D2A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57B">
              <w:rPr>
                <w:rFonts w:ascii="Times New Roman" w:hAnsi="Times New Roman" w:cs="Times New Roman"/>
                <w:sz w:val="20"/>
                <w:szCs w:val="20"/>
              </w:rPr>
              <w:t>No students are identified as STEM</w:t>
            </w:r>
            <w:r w:rsidR="00197F7E" w:rsidRPr="005105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06" w:type="dxa"/>
            <w:gridSpan w:val="2"/>
          </w:tcPr>
          <w:p w:rsidR="000A4071" w:rsidRPr="0051057B" w:rsidRDefault="000A4071" w:rsidP="005D2A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57B">
              <w:rPr>
                <w:rFonts w:ascii="Times New Roman" w:hAnsi="Times New Roman" w:cs="Times New Roman"/>
                <w:sz w:val="20"/>
                <w:szCs w:val="20"/>
              </w:rPr>
              <w:t>STEM students are identified.</w:t>
            </w:r>
          </w:p>
        </w:tc>
        <w:tc>
          <w:tcPr>
            <w:tcW w:w="2906" w:type="dxa"/>
            <w:gridSpan w:val="2"/>
          </w:tcPr>
          <w:p w:rsidR="000A4071" w:rsidRPr="0051057B" w:rsidRDefault="000A4071" w:rsidP="005D2A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57B">
              <w:rPr>
                <w:rFonts w:ascii="Times New Roman" w:hAnsi="Times New Roman" w:cs="Times New Roman"/>
                <w:sz w:val="20"/>
                <w:szCs w:val="20"/>
              </w:rPr>
              <w:t>STEM students are identified</w:t>
            </w:r>
            <w:r w:rsidR="005D2AF1" w:rsidRPr="0051057B">
              <w:rPr>
                <w:rFonts w:ascii="Times New Roman" w:hAnsi="Times New Roman" w:cs="Times New Roman"/>
                <w:sz w:val="20"/>
                <w:szCs w:val="20"/>
              </w:rPr>
              <w:t xml:space="preserve"> and a</w:t>
            </w:r>
            <w:r w:rsidRPr="0051057B">
              <w:rPr>
                <w:rFonts w:ascii="Times New Roman" w:hAnsi="Times New Roman" w:cs="Times New Roman"/>
                <w:sz w:val="20"/>
                <w:szCs w:val="20"/>
              </w:rPr>
              <w:t xml:space="preserve"> selection process is described.</w:t>
            </w:r>
          </w:p>
        </w:tc>
        <w:tc>
          <w:tcPr>
            <w:tcW w:w="2902" w:type="dxa"/>
            <w:gridSpan w:val="2"/>
          </w:tcPr>
          <w:p w:rsidR="000A4071" w:rsidRPr="0051057B" w:rsidRDefault="000A4071" w:rsidP="005D2A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57B">
              <w:rPr>
                <w:rFonts w:ascii="Times New Roman" w:hAnsi="Times New Roman" w:cs="Times New Roman"/>
                <w:sz w:val="20"/>
                <w:szCs w:val="20"/>
              </w:rPr>
              <w:t>STEM students are identified</w:t>
            </w:r>
            <w:r w:rsidR="005D2AF1" w:rsidRPr="0051057B">
              <w:rPr>
                <w:rFonts w:ascii="Times New Roman" w:hAnsi="Times New Roman" w:cs="Times New Roman"/>
                <w:sz w:val="20"/>
                <w:szCs w:val="20"/>
              </w:rPr>
              <w:t>, a</w:t>
            </w:r>
            <w:r w:rsidR="005D2AF1" w:rsidRPr="0051057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51057B">
              <w:rPr>
                <w:rFonts w:ascii="Times New Roman" w:hAnsi="Times New Roman" w:cs="Times New Roman"/>
                <w:sz w:val="20"/>
                <w:szCs w:val="20"/>
              </w:rPr>
              <w:t>selection process has been described and vetted,</w:t>
            </w:r>
            <w:r w:rsidR="004A7DBA" w:rsidRPr="0051057B">
              <w:rPr>
                <w:rFonts w:ascii="Times New Roman" w:hAnsi="Times New Roman" w:cs="Times New Roman"/>
                <w:sz w:val="20"/>
                <w:szCs w:val="20"/>
              </w:rPr>
              <w:t xml:space="preserve"> and</w:t>
            </w:r>
            <w:r w:rsidRPr="0051057B">
              <w:rPr>
                <w:rFonts w:ascii="Times New Roman" w:hAnsi="Times New Roman" w:cs="Times New Roman"/>
                <w:sz w:val="20"/>
                <w:szCs w:val="20"/>
              </w:rPr>
              <w:t xml:space="preserve"> there is </w:t>
            </w:r>
            <w:r w:rsidR="00AF5C51" w:rsidRPr="0051057B">
              <w:rPr>
                <w:rFonts w:ascii="Times New Roman" w:hAnsi="Times New Roman" w:cs="Times New Roman"/>
                <w:sz w:val="20"/>
                <w:szCs w:val="20"/>
              </w:rPr>
              <w:t xml:space="preserve">longitudinal </w:t>
            </w:r>
            <w:r w:rsidRPr="0051057B">
              <w:rPr>
                <w:rFonts w:ascii="Times New Roman" w:hAnsi="Times New Roman" w:cs="Times New Roman"/>
                <w:sz w:val="20"/>
                <w:szCs w:val="20"/>
              </w:rPr>
              <w:t xml:space="preserve">evidence it is working. </w:t>
            </w:r>
          </w:p>
        </w:tc>
      </w:tr>
      <w:tr w:rsidR="00EA0059" w:rsidRPr="0051057B" w:rsidTr="000870EA">
        <w:trPr>
          <w:trHeight w:val="1196"/>
        </w:trPr>
        <w:tc>
          <w:tcPr>
            <w:tcW w:w="14391" w:type="dxa"/>
            <w:gridSpan w:val="9"/>
            <w:shd w:val="clear" w:color="auto" w:fill="D9D9D9" w:themeFill="background1" w:themeFillShade="D9"/>
          </w:tcPr>
          <w:p w:rsidR="00EA0059" w:rsidRPr="0051057B" w:rsidRDefault="00EA0059" w:rsidP="00023E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057B">
              <w:rPr>
                <w:rFonts w:ascii="Times New Roman" w:hAnsi="Times New Roman" w:cs="Times New Roman"/>
                <w:b/>
                <w:sz w:val="20"/>
                <w:szCs w:val="20"/>
              </w:rPr>
              <w:t>ARTIFACTS</w:t>
            </w:r>
            <w:r w:rsidR="0047474B" w:rsidRPr="005105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THAT SUPPORT STEM EFFORTS</w:t>
            </w:r>
          </w:p>
          <w:p w:rsidR="00EA0059" w:rsidRPr="0051057B" w:rsidRDefault="00EA0059" w:rsidP="00023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57B">
              <w:rPr>
                <w:rFonts w:ascii="Times New Roman" w:hAnsi="Times New Roman" w:cs="Times New Roman"/>
                <w:sz w:val="20"/>
                <w:szCs w:val="20"/>
              </w:rPr>
              <w:t>Examples:</w:t>
            </w:r>
          </w:p>
          <w:p w:rsidR="00EA0059" w:rsidRPr="0051057B" w:rsidRDefault="0047474B" w:rsidP="00AF5C5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1057B">
              <w:rPr>
                <w:rFonts w:ascii="Times New Roman" w:hAnsi="Times New Roman" w:cs="Times New Roman"/>
                <w:sz w:val="20"/>
                <w:szCs w:val="20"/>
              </w:rPr>
              <w:t xml:space="preserve">Students are selected based upon </w:t>
            </w:r>
            <w:r w:rsidR="00AF5C51" w:rsidRPr="0051057B">
              <w:rPr>
                <w:rFonts w:ascii="Times New Roman" w:hAnsi="Times New Roman" w:cs="Times New Roman"/>
                <w:sz w:val="20"/>
                <w:szCs w:val="20"/>
              </w:rPr>
              <w:t>specific criteria</w:t>
            </w:r>
            <w:r w:rsidRPr="0051057B">
              <w:rPr>
                <w:rFonts w:ascii="Times New Roman" w:hAnsi="Times New Roman" w:cs="Times New Roman"/>
                <w:sz w:val="20"/>
                <w:szCs w:val="20"/>
              </w:rPr>
              <w:t xml:space="preserve"> and all course options for STEM students are in a written document</w:t>
            </w:r>
            <w:r w:rsidR="00AF5C51" w:rsidRPr="0051057B">
              <w:rPr>
                <w:rFonts w:ascii="Times New Roman" w:hAnsi="Times New Roman" w:cs="Times New Roman"/>
                <w:sz w:val="20"/>
                <w:szCs w:val="20"/>
              </w:rPr>
              <w:t xml:space="preserve"> such as academic achievement, interest, standardized test scores, lottery, random selection, etc.</w:t>
            </w:r>
          </w:p>
          <w:p w:rsidR="00AF5C51" w:rsidRPr="0051057B" w:rsidRDefault="00AF5C51" w:rsidP="00AF5C5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1057B">
              <w:rPr>
                <w:rFonts w:ascii="Times New Roman" w:hAnsi="Times New Roman" w:cs="Times New Roman"/>
                <w:sz w:val="20"/>
                <w:szCs w:val="20"/>
              </w:rPr>
              <w:t>There is written evidence the selection process has been vetted with community, business partners, and parents</w:t>
            </w:r>
          </w:p>
          <w:p w:rsidR="00AF5C51" w:rsidRPr="0051057B" w:rsidRDefault="00AF5C51" w:rsidP="00AF5C5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1057B">
              <w:rPr>
                <w:rFonts w:ascii="Times New Roman" w:hAnsi="Times New Roman" w:cs="Times New Roman"/>
                <w:sz w:val="20"/>
                <w:szCs w:val="20"/>
              </w:rPr>
              <w:t>Three plus years of documented success that the STEM population is growing</w:t>
            </w:r>
          </w:p>
        </w:tc>
      </w:tr>
      <w:tr w:rsidR="004A7DBA" w:rsidRPr="0051057B" w:rsidTr="000870EA">
        <w:trPr>
          <w:trHeight w:val="1436"/>
        </w:trPr>
        <w:tc>
          <w:tcPr>
            <w:tcW w:w="3067" w:type="dxa"/>
            <w:gridSpan w:val="2"/>
          </w:tcPr>
          <w:p w:rsidR="004A7DBA" w:rsidRPr="0051057B" w:rsidRDefault="004A7DBA" w:rsidP="00B35420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057B">
              <w:rPr>
                <w:rFonts w:ascii="Times New Roman" w:hAnsi="Times New Roman"/>
                <w:b/>
                <w:sz w:val="20"/>
                <w:szCs w:val="20"/>
              </w:rPr>
              <w:t>Non-traditional student participation in STEM</w:t>
            </w:r>
            <w:r w:rsidR="004576DF" w:rsidRPr="0051057B">
              <w:rPr>
                <w:rFonts w:ascii="Times New Roman" w:hAnsi="Times New Roman"/>
                <w:b/>
                <w:sz w:val="20"/>
                <w:szCs w:val="20"/>
              </w:rPr>
              <w:t xml:space="preserve"> (minorities, females, and economically disadvantaged)</w:t>
            </w:r>
          </w:p>
        </w:tc>
        <w:tc>
          <w:tcPr>
            <w:tcW w:w="2609" w:type="dxa"/>
          </w:tcPr>
          <w:p w:rsidR="004A7DBA" w:rsidRPr="0051057B" w:rsidRDefault="004576DF" w:rsidP="006C1E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57B">
              <w:rPr>
                <w:rFonts w:ascii="Times New Roman" w:hAnsi="Times New Roman" w:cs="Times New Roman"/>
                <w:sz w:val="20"/>
                <w:szCs w:val="20"/>
              </w:rPr>
              <w:t>The non-traditional student participation does</w:t>
            </w:r>
            <w:r w:rsidR="004A7DBA" w:rsidRPr="0051057B">
              <w:rPr>
                <w:rFonts w:ascii="Times New Roman" w:hAnsi="Times New Roman" w:cs="Times New Roman"/>
                <w:sz w:val="20"/>
                <w:szCs w:val="20"/>
              </w:rPr>
              <w:t xml:space="preserve"> not reflect the diversity </w:t>
            </w:r>
            <w:r w:rsidRPr="0051057B">
              <w:rPr>
                <w:rFonts w:ascii="Times New Roman" w:hAnsi="Times New Roman" w:cs="Times New Roman"/>
                <w:sz w:val="20"/>
                <w:szCs w:val="20"/>
              </w:rPr>
              <w:t xml:space="preserve">and gender </w:t>
            </w:r>
            <w:r w:rsidR="004A7DBA" w:rsidRPr="0051057B">
              <w:rPr>
                <w:rFonts w:ascii="Times New Roman" w:hAnsi="Times New Roman" w:cs="Times New Roman"/>
                <w:sz w:val="20"/>
                <w:szCs w:val="20"/>
              </w:rPr>
              <w:t>of the school district</w:t>
            </w:r>
            <w:r w:rsidRPr="005105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06" w:type="dxa"/>
            <w:gridSpan w:val="2"/>
          </w:tcPr>
          <w:p w:rsidR="004A7DBA" w:rsidRPr="0051057B" w:rsidRDefault="007B6EE2" w:rsidP="007B6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57B">
              <w:rPr>
                <w:rFonts w:ascii="Times New Roman" w:hAnsi="Times New Roman" w:cs="Times New Roman"/>
                <w:sz w:val="20"/>
                <w:szCs w:val="20"/>
              </w:rPr>
              <w:t>A plan is being developed for outreach, support, and f</w:t>
            </w:r>
            <w:r w:rsidR="004576DF" w:rsidRPr="0051057B">
              <w:rPr>
                <w:rFonts w:ascii="Times New Roman" w:hAnsi="Times New Roman" w:cs="Times New Roman"/>
                <w:sz w:val="20"/>
                <w:szCs w:val="20"/>
              </w:rPr>
              <w:t>ocus on non-traditional student populations.</w:t>
            </w:r>
          </w:p>
        </w:tc>
        <w:tc>
          <w:tcPr>
            <w:tcW w:w="2906" w:type="dxa"/>
            <w:gridSpan w:val="2"/>
          </w:tcPr>
          <w:p w:rsidR="004A7DBA" w:rsidRPr="0051057B" w:rsidRDefault="007B6EE2" w:rsidP="00457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57B">
              <w:rPr>
                <w:rFonts w:ascii="Times New Roman" w:hAnsi="Times New Roman" w:cs="Times New Roman"/>
                <w:sz w:val="20"/>
                <w:szCs w:val="20"/>
              </w:rPr>
              <w:t xml:space="preserve">A plan is in place for outreach, support, and focus on </w:t>
            </w:r>
            <w:r w:rsidR="004576DF" w:rsidRPr="0051057B">
              <w:rPr>
                <w:rFonts w:ascii="Times New Roman" w:hAnsi="Times New Roman" w:cs="Times New Roman"/>
                <w:sz w:val="20"/>
                <w:szCs w:val="20"/>
              </w:rPr>
              <w:t>non-traditional student populations.</w:t>
            </w:r>
          </w:p>
        </w:tc>
        <w:tc>
          <w:tcPr>
            <w:tcW w:w="2902" w:type="dxa"/>
            <w:gridSpan w:val="2"/>
          </w:tcPr>
          <w:p w:rsidR="004A7DBA" w:rsidRPr="0051057B" w:rsidRDefault="004576DF" w:rsidP="00457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57B">
              <w:rPr>
                <w:rFonts w:ascii="Times New Roman" w:hAnsi="Times New Roman" w:cs="Times New Roman"/>
                <w:sz w:val="20"/>
                <w:szCs w:val="20"/>
              </w:rPr>
              <w:t>The non-traditional student participation r</w:t>
            </w:r>
            <w:r w:rsidR="007B6EE2" w:rsidRPr="0051057B">
              <w:rPr>
                <w:rFonts w:ascii="Times New Roman" w:hAnsi="Times New Roman" w:cs="Times New Roman"/>
                <w:sz w:val="20"/>
                <w:szCs w:val="20"/>
              </w:rPr>
              <w:t>eflects the diversity and gender of the</w:t>
            </w:r>
            <w:r w:rsidR="004A7DBA" w:rsidRPr="0051057B">
              <w:rPr>
                <w:rFonts w:ascii="Times New Roman" w:hAnsi="Times New Roman" w:cs="Times New Roman"/>
                <w:sz w:val="20"/>
                <w:szCs w:val="20"/>
              </w:rPr>
              <w:t xml:space="preserve"> school district</w:t>
            </w:r>
            <w:r w:rsidRPr="005105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A0059" w:rsidRPr="0051057B" w:rsidTr="000870EA">
        <w:trPr>
          <w:trHeight w:val="651"/>
        </w:trPr>
        <w:tc>
          <w:tcPr>
            <w:tcW w:w="3067" w:type="dxa"/>
            <w:gridSpan w:val="2"/>
          </w:tcPr>
          <w:p w:rsidR="005D2AF1" w:rsidRPr="0051057B" w:rsidRDefault="005D2AF1" w:rsidP="00E250E7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057B">
              <w:rPr>
                <w:rFonts w:ascii="Times New Roman" w:hAnsi="Times New Roman"/>
                <w:b/>
                <w:sz w:val="20"/>
                <w:szCs w:val="20"/>
              </w:rPr>
              <w:t>Characteristics of the STEM curriculum</w:t>
            </w:r>
          </w:p>
          <w:p w:rsidR="00226543" w:rsidRPr="0051057B" w:rsidRDefault="00226543" w:rsidP="00226543">
            <w:pPr>
              <w:pStyle w:val="List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09" w:type="dxa"/>
          </w:tcPr>
          <w:p w:rsidR="006F507A" w:rsidRPr="0051057B" w:rsidRDefault="006F507A" w:rsidP="000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57B">
              <w:rPr>
                <w:rFonts w:ascii="Times New Roman" w:hAnsi="Times New Roman" w:cs="Times New Roman"/>
                <w:sz w:val="20"/>
                <w:szCs w:val="20"/>
              </w:rPr>
              <w:t xml:space="preserve">Students in the STEM program follow a similar curriculum </w:t>
            </w:r>
            <w:r w:rsidR="000549E0" w:rsidRPr="0051057B">
              <w:rPr>
                <w:rFonts w:ascii="Times New Roman" w:hAnsi="Times New Roman" w:cs="Times New Roman"/>
                <w:sz w:val="20"/>
                <w:szCs w:val="20"/>
              </w:rPr>
              <w:t>as</w:t>
            </w:r>
            <w:r w:rsidRPr="0051057B">
              <w:rPr>
                <w:rFonts w:ascii="Times New Roman" w:hAnsi="Times New Roman" w:cs="Times New Roman"/>
                <w:sz w:val="20"/>
                <w:szCs w:val="20"/>
              </w:rPr>
              <w:t xml:space="preserve"> students not in the STEM program.</w:t>
            </w:r>
          </w:p>
        </w:tc>
        <w:tc>
          <w:tcPr>
            <w:tcW w:w="2906" w:type="dxa"/>
            <w:gridSpan w:val="2"/>
          </w:tcPr>
          <w:p w:rsidR="00EA0059" w:rsidRPr="0051057B" w:rsidRDefault="00CB1CAD" w:rsidP="00196D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57B">
              <w:rPr>
                <w:rFonts w:ascii="Times New Roman" w:hAnsi="Times New Roman" w:cs="Times New Roman"/>
                <w:sz w:val="20"/>
                <w:szCs w:val="20"/>
              </w:rPr>
              <w:t xml:space="preserve">A plan is being </w:t>
            </w:r>
            <w:r w:rsidR="007349C5" w:rsidRPr="0051057B">
              <w:rPr>
                <w:rFonts w:ascii="Times New Roman" w:hAnsi="Times New Roman" w:cs="Times New Roman"/>
                <w:sz w:val="20"/>
                <w:szCs w:val="20"/>
              </w:rPr>
              <w:t>developed for</w:t>
            </w:r>
            <w:r w:rsidR="00EA0059" w:rsidRPr="005105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057B">
              <w:rPr>
                <w:rFonts w:ascii="Times New Roman" w:hAnsi="Times New Roman" w:cs="Times New Roman"/>
                <w:sz w:val="20"/>
                <w:szCs w:val="20"/>
              </w:rPr>
              <w:t>an explicit and unique curriculum for STEM</w:t>
            </w:r>
            <w:r w:rsidR="005D2AF1" w:rsidRPr="0051057B">
              <w:rPr>
                <w:rFonts w:ascii="Times New Roman" w:hAnsi="Times New Roman" w:cs="Times New Roman"/>
                <w:sz w:val="20"/>
                <w:szCs w:val="20"/>
              </w:rPr>
              <w:t xml:space="preserve"> students</w:t>
            </w:r>
            <w:r w:rsidR="000549E0" w:rsidRPr="0051057B">
              <w:rPr>
                <w:rFonts w:ascii="Times New Roman" w:hAnsi="Times New Roman" w:cs="Times New Roman"/>
                <w:sz w:val="20"/>
                <w:szCs w:val="20"/>
              </w:rPr>
              <w:t xml:space="preserve"> o</w:t>
            </w:r>
            <w:r w:rsidR="005D2AF1" w:rsidRPr="0051057B">
              <w:rPr>
                <w:rFonts w:ascii="Times New Roman" w:hAnsi="Times New Roman" w:cs="Times New Roman"/>
                <w:sz w:val="20"/>
                <w:szCs w:val="20"/>
              </w:rPr>
              <w:t xml:space="preserve">r a specific curriculum </w:t>
            </w:r>
            <w:r w:rsidR="00196D4B" w:rsidRPr="0051057B">
              <w:rPr>
                <w:rFonts w:ascii="Times New Roman" w:hAnsi="Times New Roman" w:cs="Times New Roman"/>
                <w:sz w:val="20"/>
                <w:szCs w:val="20"/>
              </w:rPr>
              <w:t xml:space="preserve">for STEM students </w:t>
            </w:r>
            <w:r w:rsidR="005D2AF1" w:rsidRPr="0051057B">
              <w:rPr>
                <w:rFonts w:ascii="Times New Roman" w:hAnsi="Times New Roman" w:cs="Times New Roman"/>
                <w:sz w:val="20"/>
                <w:szCs w:val="20"/>
              </w:rPr>
              <w:t xml:space="preserve">is currently implemented only </w:t>
            </w:r>
            <w:r w:rsidR="006F507A" w:rsidRPr="0051057B">
              <w:rPr>
                <w:rFonts w:ascii="Times New Roman" w:hAnsi="Times New Roman" w:cs="Times New Roman"/>
                <w:sz w:val="20"/>
                <w:szCs w:val="20"/>
              </w:rPr>
              <w:t>an some of the school’s grade levels</w:t>
            </w:r>
            <w:r w:rsidR="006F507A" w:rsidRPr="0051057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  <w:r w:rsidR="005D2AF1" w:rsidRPr="0051057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906" w:type="dxa"/>
            <w:gridSpan w:val="2"/>
          </w:tcPr>
          <w:p w:rsidR="00EA0059" w:rsidRPr="0051057B" w:rsidRDefault="007349C5" w:rsidP="00F70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57B">
              <w:rPr>
                <w:rFonts w:ascii="Times New Roman" w:hAnsi="Times New Roman" w:cs="Times New Roman"/>
                <w:sz w:val="20"/>
                <w:szCs w:val="20"/>
              </w:rPr>
              <w:t>There is a plan in place to expand an explicit and unique curriculum from grade level to multiple grade leve</w:t>
            </w:r>
            <w:r w:rsidR="00BC1759" w:rsidRPr="0051057B">
              <w:rPr>
                <w:rFonts w:ascii="Times New Roman" w:hAnsi="Times New Roman" w:cs="Times New Roman"/>
                <w:sz w:val="20"/>
                <w:szCs w:val="20"/>
              </w:rPr>
              <w:t>ls and to maintain sustainability.</w:t>
            </w:r>
          </w:p>
        </w:tc>
        <w:tc>
          <w:tcPr>
            <w:tcW w:w="2902" w:type="dxa"/>
            <w:gridSpan w:val="2"/>
          </w:tcPr>
          <w:p w:rsidR="00EA0059" w:rsidRPr="0051057B" w:rsidRDefault="00EA0059" w:rsidP="00915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57B">
              <w:rPr>
                <w:rFonts w:ascii="Times New Roman" w:hAnsi="Times New Roman" w:cs="Times New Roman"/>
                <w:sz w:val="20"/>
                <w:szCs w:val="20"/>
              </w:rPr>
              <w:t>STEM students are exposed to a unique and explicit curriculum that is different from non-STEM students</w:t>
            </w:r>
            <w:r w:rsidR="00BC1759" w:rsidRPr="0051057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BC1759" w:rsidRPr="0051057B">
              <w:rPr>
                <w:rFonts w:ascii="Times New Roman" w:hAnsi="Times New Roman" w:cs="Times New Roman"/>
                <w:sz w:val="20"/>
                <w:szCs w:val="20"/>
              </w:rPr>
              <w:t>and there is evidence of its sustai</w:t>
            </w:r>
            <w:r w:rsidR="00856FD8" w:rsidRPr="0051057B">
              <w:rPr>
                <w:rFonts w:ascii="Times New Roman" w:hAnsi="Times New Roman" w:cs="Times New Roman"/>
                <w:sz w:val="20"/>
                <w:szCs w:val="20"/>
              </w:rPr>
              <w:t>nability (three plus years).</w:t>
            </w:r>
          </w:p>
        </w:tc>
      </w:tr>
      <w:tr w:rsidR="00EA0059" w:rsidRPr="0051057B" w:rsidTr="000870EA">
        <w:trPr>
          <w:trHeight w:val="67"/>
        </w:trPr>
        <w:tc>
          <w:tcPr>
            <w:tcW w:w="14391" w:type="dxa"/>
            <w:gridSpan w:val="9"/>
            <w:shd w:val="clear" w:color="auto" w:fill="D9D9D9" w:themeFill="background1" w:themeFillShade="D9"/>
          </w:tcPr>
          <w:p w:rsidR="009D4423" w:rsidRDefault="009D4423" w:rsidP="00196D4B">
            <w:pPr>
              <w:shd w:val="clear" w:color="auto" w:fill="D9D9D9" w:themeFill="background1" w:themeFillShade="D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7E60" w:rsidRDefault="00C87E60" w:rsidP="00196D4B">
            <w:pPr>
              <w:shd w:val="clear" w:color="auto" w:fill="D9D9D9" w:themeFill="background1" w:themeFillShade="D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7E60" w:rsidRDefault="00C87E60" w:rsidP="00196D4B">
            <w:pPr>
              <w:shd w:val="clear" w:color="auto" w:fill="D9D9D9" w:themeFill="background1" w:themeFillShade="D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7E60" w:rsidRDefault="00C87E60" w:rsidP="00196D4B">
            <w:pPr>
              <w:shd w:val="clear" w:color="auto" w:fill="D9D9D9" w:themeFill="background1" w:themeFillShade="D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576DF" w:rsidRPr="0051057B" w:rsidRDefault="004576DF" w:rsidP="00196D4B">
            <w:pPr>
              <w:shd w:val="clear" w:color="auto" w:fill="D9D9D9" w:themeFill="background1" w:themeFillShade="D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057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ARTIFACTS THAT SUPPORT STEM EFFORTS</w:t>
            </w:r>
          </w:p>
          <w:p w:rsidR="00EA0059" w:rsidRPr="0051057B" w:rsidRDefault="00EA0059" w:rsidP="00196D4B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B">
              <w:rPr>
                <w:rFonts w:ascii="Times New Roman" w:hAnsi="Times New Roman" w:cs="Times New Roman"/>
                <w:sz w:val="20"/>
                <w:szCs w:val="20"/>
              </w:rPr>
              <w:t xml:space="preserve">Examples: </w:t>
            </w:r>
          </w:p>
          <w:p w:rsidR="00EA0059" w:rsidRPr="0051057B" w:rsidRDefault="004576DF" w:rsidP="00196D4B">
            <w:pPr>
              <w:pStyle w:val="ListParagraph"/>
              <w:numPr>
                <w:ilvl w:val="0"/>
                <w:numId w:val="1"/>
              </w:numPr>
              <w:shd w:val="clear" w:color="auto" w:fill="D9D9D9" w:themeFill="background1" w:themeFillShade="D9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B">
              <w:rPr>
                <w:rFonts w:ascii="Times New Roman" w:hAnsi="Times New Roman" w:cs="Times New Roman"/>
                <w:sz w:val="20"/>
                <w:szCs w:val="20"/>
              </w:rPr>
              <w:t>The curriculum offers opportunities for student p</w:t>
            </w:r>
            <w:r w:rsidR="00EA0059" w:rsidRPr="0051057B">
              <w:rPr>
                <w:rFonts w:ascii="Times New Roman" w:hAnsi="Times New Roman" w:cs="Times New Roman"/>
                <w:sz w:val="20"/>
                <w:szCs w:val="20"/>
              </w:rPr>
              <w:t>resent</w:t>
            </w:r>
            <w:r w:rsidR="00090840" w:rsidRPr="0051057B">
              <w:rPr>
                <w:rFonts w:ascii="Times New Roman" w:hAnsi="Times New Roman" w:cs="Times New Roman"/>
                <w:sz w:val="20"/>
                <w:szCs w:val="20"/>
              </w:rPr>
              <w:t>ations of investigations and</w:t>
            </w:r>
            <w:r w:rsidR="00EA0059" w:rsidRPr="0051057B">
              <w:rPr>
                <w:rFonts w:ascii="Times New Roman" w:hAnsi="Times New Roman" w:cs="Times New Roman"/>
                <w:sz w:val="20"/>
                <w:szCs w:val="20"/>
              </w:rPr>
              <w:t xml:space="preserve"> findings</w:t>
            </w:r>
            <w:r w:rsidR="00196D4B" w:rsidRPr="0051057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</w:p>
          <w:p w:rsidR="00EA0059" w:rsidRPr="0051057B" w:rsidRDefault="00024D7B" w:rsidP="00196D4B">
            <w:pPr>
              <w:pStyle w:val="ListParagraph"/>
              <w:numPr>
                <w:ilvl w:val="0"/>
                <w:numId w:val="1"/>
              </w:numPr>
              <w:shd w:val="clear" w:color="auto" w:fill="D9D9D9" w:themeFill="background1" w:themeFillShade="D9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B">
              <w:rPr>
                <w:rFonts w:ascii="Times New Roman" w:hAnsi="Times New Roman" w:cs="Times New Roman"/>
                <w:sz w:val="20"/>
                <w:szCs w:val="20"/>
              </w:rPr>
              <w:t>There is evidence that students engage</w:t>
            </w:r>
            <w:r w:rsidR="00EA0059" w:rsidRPr="0051057B"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  <w:r w:rsidR="00B60CF6" w:rsidRPr="0051057B">
              <w:rPr>
                <w:rFonts w:ascii="Times New Roman" w:hAnsi="Times New Roman" w:cs="Times New Roman"/>
                <w:sz w:val="20"/>
                <w:szCs w:val="20"/>
              </w:rPr>
              <w:t xml:space="preserve">regular </w:t>
            </w:r>
            <w:r w:rsidRPr="0051057B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 w:rsidR="00B60CF6" w:rsidRPr="0051057B">
              <w:rPr>
                <w:rFonts w:ascii="Times New Roman" w:hAnsi="Times New Roman" w:cs="Times New Roman"/>
                <w:sz w:val="20"/>
                <w:szCs w:val="20"/>
              </w:rPr>
              <w:t>argument</w:t>
            </w:r>
            <w:r w:rsidRPr="0051057B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B60CF6" w:rsidRPr="0051057B">
              <w:rPr>
                <w:rFonts w:ascii="Times New Roman" w:hAnsi="Times New Roman" w:cs="Times New Roman"/>
                <w:sz w:val="20"/>
                <w:szCs w:val="20"/>
              </w:rPr>
              <w:t xml:space="preserve"> from evidence</w:t>
            </w:r>
            <w:r w:rsidRPr="0051057B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="00B60CF6" w:rsidRPr="0051057B">
              <w:rPr>
                <w:rFonts w:ascii="Times New Roman" w:hAnsi="Times New Roman" w:cs="Times New Roman"/>
                <w:sz w:val="20"/>
                <w:szCs w:val="20"/>
              </w:rPr>
              <w:t xml:space="preserve"> during classroom instruction</w:t>
            </w:r>
          </w:p>
          <w:p w:rsidR="00B60CF6" w:rsidRPr="0051057B" w:rsidRDefault="00024D7B" w:rsidP="00196D4B">
            <w:pPr>
              <w:pStyle w:val="ListParagraph"/>
              <w:numPr>
                <w:ilvl w:val="0"/>
                <w:numId w:val="1"/>
              </w:numPr>
              <w:shd w:val="clear" w:color="auto" w:fill="D9D9D9" w:themeFill="background1" w:themeFillShade="D9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B">
              <w:rPr>
                <w:rFonts w:ascii="Times New Roman" w:hAnsi="Times New Roman" w:cs="Times New Roman"/>
                <w:sz w:val="20"/>
                <w:szCs w:val="20"/>
              </w:rPr>
              <w:t xml:space="preserve">There are opportunities for students to </w:t>
            </w:r>
            <w:r w:rsidR="00F856BB" w:rsidRPr="0051057B">
              <w:rPr>
                <w:rFonts w:ascii="Times New Roman" w:hAnsi="Times New Roman" w:cs="Times New Roman"/>
                <w:sz w:val="20"/>
                <w:szCs w:val="20"/>
              </w:rPr>
              <w:t>interact</w:t>
            </w:r>
            <w:r w:rsidRPr="0051057B">
              <w:rPr>
                <w:rFonts w:ascii="Times New Roman" w:hAnsi="Times New Roman" w:cs="Times New Roman"/>
                <w:sz w:val="20"/>
                <w:szCs w:val="20"/>
              </w:rPr>
              <w:t xml:space="preserve"> with</w:t>
            </w:r>
            <w:r w:rsidR="00F60B5C" w:rsidRPr="0051057B">
              <w:rPr>
                <w:rFonts w:ascii="Times New Roman" w:hAnsi="Times New Roman" w:cs="Times New Roman"/>
                <w:sz w:val="20"/>
                <w:szCs w:val="20"/>
              </w:rPr>
              <w:t xml:space="preserve"> STEM professionals</w:t>
            </w:r>
            <w:r w:rsidR="00F856BB" w:rsidRPr="0051057B">
              <w:rPr>
                <w:rFonts w:ascii="Times New Roman" w:hAnsi="Times New Roman" w:cs="Times New Roman"/>
                <w:sz w:val="20"/>
                <w:szCs w:val="20"/>
              </w:rPr>
              <w:t xml:space="preserve"> to support curriculum</w:t>
            </w:r>
          </w:p>
          <w:p w:rsidR="003C0933" w:rsidRPr="0051057B" w:rsidRDefault="00F856BB" w:rsidP="00196D4B">
            <w:pPr>
              <w:pStyle w:val="ListParagraph"/>
              <w:numPr>
                <w:ilvl w:val="0"/>
                <w:numId w:val="1"/>
              </w:numPr>
              <w:shd w:val="clear" w:color="auto" w:fill="D9D9D9" w:themeFill="background1" w:themeFillShade="D9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B">
              <w:rPr>
                <w:rFonts w:ascii="Times New Roman" w:hAnsi="Times New Roman" w:cs="Times New Roman"/>
                <w:sz w:val="20"/>
                <w:szCs w:val="20"/>
              </w:rPr>
              <w:t>There are opportunities</w:t>
            </w:r>
            <w:r w:rsidR="003C0933" w:rsidRPr="0051057B">
              <w:rPr>
                <w:rFonts w:ascii="Times New Roman" w:hAnsi="Times New Roman" w:cs="Times New Roman"/>
                <w:sz w:val="20"/>
                <w:szCs w:val="20"/>
              </w:rPr>
              <w:t xml:space="preserve"> t</w:t>
            </w:r>
            <w:r w:rsidR="00F65250" w:rsidRPr="0051057B">
              <w:rPr>
                <w:rFonts w:ascii="Times New Roman" w:hAnsi="Times New Roman" w:cs="Times New Roman"/>
                <w:sz w:val="20"/>
                <w:szCs w:val="20"/>
              </w:rPr>
              <w:t xml:space="preserve">hat involve older students </w:t>
            </w:r>
            <w:r w:rsidR="003C0933" w:rsidRPr="0051057B">
              <w:rPr>
                <w:rFonts w:ascii="Times New Roman" w:hAnsi="Times New Roman" w:cs="Times New Roman"/>
                <w:sz w:val="20"/>
                <w:szCs w:val="20"/>
              </w:rPr>
              <w:t>working with elementary students</w:t>
            </w:r>
            <w:r w:rsidR="00F65250" w:rsidRPr="0051057B">
              <w:rPr>
                <w:rFonts w:ascii="Times New Roman" w:hAnsi="Times New Roman" w:cs="Times New Roman"/>
                <w:sz w:val="20"/>
                <w:szCs w:val="20"/>
              </w:rPr>
              <w:t xml:space="preserve"> in the STEM program</w:t>
            </w:r>
          </w:p>
          <w:p w:rsidR="00024D7B" w:rsidRPr="0051057B" w:rsidRDefault="000549E0" w:rsidP="00196D4B">
            <w:pPr>
              <w:pStyle w:val="ListParagraph"/>
              <w:numPr>
                <w:ilvl w:val="0"/>
                <w:numId w:val="1"/>
              </w:numPr>
              <w:shd w:val="clear" w:color="auto" w:fill="D9D9D9" w:themeFill="background1" w:themeFillShade="D9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196D4B" w:rsidRPr="005105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24D7B" w:rsidRPr="0051057B">
              <w:rPr>
                <w:rFonts w:ascii="Times New Roman" w:hAnsi="Times New Roman" w:cs="Times New Roman"/>
                <w:sz w:val="20"/>
                <w:szCs w:val="20"/>
              </w:rPr>
              <w:t>specialized science,</w:t>
            </w:r>
            <w:r w:rsidR="003C0933" w:rsidRPr="0051057B">
              <w:rPr>
                <w:rFonts w:ascii="Times New Roman" w:hAnsi="Times New Roman" w:cs="Times New Roman"/>
                <w:sz w:val="20"/>
                <w:szCs w:val="20"/>
              </w:rPr>
              <w:t xml:space="preserve"> math</w:t>
            </w:r>
            <w:r w:rsidR="00024D7B" w:rsidRPr="0051057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41E0A" w:rsidRPr="0051057B">
              <w:rPr>
                <w:rFonts w:ascii="Times New Roman" w:hAnsi="Times New Roman" w:cs="Times New Roman"/>
                <w:sz w:val="20"/>
                <w:szCs w:val="20"/>
              </w:rPr>
              <w:t>and/</w:t>
            </w:r>
            <w:r w:rsidR="00024D7B" w:rsidRPr="0051057B">
              <w:rPr>
                <w:rFonts w:ascii="Times New Roman" w:hAnsi="Times New Roman" w:cs="Times New Roman"/>
                <w:sz w:val="20"/>
                <w:szCs w:val="20"/>
              </w:rPr>
              <w:t>or engineering program</w:t>
            </w:r>
            <w:r w:rsidR="00F856BB" w:rsidRPr="0051057B">
              <w:rPr>
                <w:rFonts w:ascii="Times New Roman" w:hAnsi="Times New Roman" w:cs="Times New Roman"/>
                <w:sz w:val="20"/>
                <w:szCs w:val="20"/>
              </w:rPr>
              <w:t>(s)</w:t>
            </w:r>
            <w:r w:rsidR="00196D4B" w:rsidRPr="005105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55C79" w:rsidRPr="0051057B">
              <w:rPr>
                <w:rFonts w:ascii="Times New Roman" w:hAnsi="Times New Roman" w:cs="Times New Roman"/>
                <w:sz w:val="20"/>
                <w:szCs w:val="20"/>
              </w:rPr>
              <w:t>is being used</w:t>
            </w:r>
          </w:p>
          <w:p w:rsidR="00F60B5C" w:rsidRPr="0051057B" w:rsidRDefault="002A438C" w:rsidP="000549E0">
            <w:pPr>
              <w:pStyle w:val="ListParagraph"/>
              <w:numPr>
                <w:ilvl w:val="0"/>
                <w:numId w:val="1"/>
              </w:numPr>
              <w:shd w:val="clear" w:color="auto" w:fill="D9D9D9" w:themeFill="background1" w:themeFillShade="D9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B">
              <w:rPr>
                <w:rFonts w:ascii="Times New Roman" w:hAnsi="Times New Roman" w:cs="Times New Roman"/>
                <w:sz w:val="20"/>
                <w:szCs w:val="20"/>
              </w:rPr>
              <w:t xml:space="preserve">There are opportunities for students to interact with museum/university </w:t>
            </w:r>
            <w:r w:rsidR="00F26EDE" w:rsidRPr="0051057B">
              <w:rPr>
                <w:rFonts w:ascii="Times New Roman" w:hAnsi="Times New Roman" w:cs="Times New Roman"/>
                <w:sz w:val="20"/>
                <w:szCs w:val="20"/>
              </w:rPr>
              <w:t>partners</w:t>
            </w:r>
            <w:r w:rsidRPr="0051057B">
              <w:rPr>
                <w:rFonts w:ascii="Times New Roman" w:hAnsi="Times New Roman" w:cs="Times New Roman"/>
                <w:sz w:val="20"/>
                <w:szCs w:val="20"/>
              </w:rPr>
              <w:t xml:space="preserve"> to support curriculum</w:t>
            </w:r>
          </w:p>
          <w:p w:rsidR="00BC1759" w:rsidRPr="0051057B" w:rsidRDefault="00BC1759" w:rsidP="000549E0">
            <w:pPr>
              <w:pStyle w:val="ListParagraph"/>
              <w:numPr>
                <w:ilvl w:val="0"/>
                <w:numId w:val="1"/>
              </w:numPr>
              <w:shd w:val="clear" w:color="auto" w:fill="D9D9D9" w:themeFill="background1" w:themeFillShade="D9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B">
              <w:rPr>
                <w:rFonts w:ascii="Times New Roman" w:hAnsi="Times New Roman" w:cs="Times New Roman"/>
                <w:sz w:val="20"/>
                <w:szCs w:val="20"/>
              </w:rPr>
              <w:t>A school foundation composed of parents, community, and business partners has been established to maintain sustainability</w:t>
            </w:r>
          </w:p>
        </w:tc>
      </w:tr>
      <w:tr w:rsidR="00EA0059" w:rsidRPr="0051057B" w:rsidTr="000870EA">
        <w:trPr>
          <w:trHeight w:val="67"/>
        </w:trPr>
        <w:tc>
          <w:tcPr>
            <w:tcW w:w="3067" w:type="dxa"/>
            <w:gridSpan w:val="2"/>
            <w:shd w:val="clear" w:color="auto" w:fill="auto"/>
          </w:tcPr>
          <w:p w:rsidR="00EA0059" w:rsidRPr="0051057B" w:rsidRDefault="00EA0059" w:rsidP="00E250E7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057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Teacher Certification</w:t>
            </w:r>
          </w:p>
          <w:p w:rsidR="00915164" w:rsidRPr="0051057B" w:rsidRDefault="00915164" w:rsidP="00915164">
            <w:pPr>
              <w:pStyle w:val="ListParagrap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09" w:type="dxa"/>
            <w:shd w:val="clear" w:color="auto" w:fill="auto"/>
          </w:tcPr>
          <w:p w:rsidR="00EA0059" w:rsidRPr="0051057B" w:rsidRDefault="00EA0059" w:rsidP="0091516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1057B">
              <w:rPr>
                <w:rFonts w:ascii="Times New Roman" w:hAnsi="Times New Roman" w:cs="Times New Roman"/>
                <w:sz w:val="20"/>
                <w:szCs w:val="20"/>
              </w:rPr>
              <w:t>None of the STEM teachers are certified</w:t>
            </w:r>
            <w:r w:rsidR="00F26EDE" w:rsidRPr="0051057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</w:p>
        </w:tc>
        <w:tc>
          <w:tcPr>
            <w:tcW w:w="2906" w:type="dxa"/>
            <w:gridSpan w:val="2"/>
            <w:shd w:val="clear" w:color="auto" w:fill="auto"/>
          </w:tcPr>
          <w:p w:rsidR="00EA0059" w:rsidRPr="0051057B" w:rsidRDefault="009F0950" w:rsidP="0091516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1057B">
              <w:rPr>
                <w:rFonts w:ascii="Times New Roman" w:hAnsi="Times New Roman" w:cs="Times New Roman"/>
                <w:sz w:val="20"/>
                <w:szCs w:val="20"/>
              </w:rPr>
              <w:t>All of the STEM teachers are certified or meet highly qualified status</w:t>
            </w:r>
            <w:r w:rsidR="00F26EDE" w:rsidRPr="0051057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</w:p>
        </w:tc>
        <w:tc>
          <w:tcPr>
            <w:tcW w:w="2906" w:type="dxa"/>
            <w:gridSpan w:val="2"/>
            <w:shd w:val="clear" w:color="auto" w:fill="auto"/>
          </w:tcPr>
          <w:p w:rsidR="00EA0059" w:rsidRPr="0051057B" w:rsidRDefault="009F0950" w:rsidP="0091516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1057B">
              <w:rPr>
                <w:rFonts w:ascii="Times New Roman" w:hAnsi="Times New Roman" w:cs="Times New Roman"/>
                <w:sz w:val="20"/>
                <w:szCs w:val="20"/>
              </w:rPr>
              <w:t xml:space="preserve">All of the STEM teachers are certified or meet highly qualified status and a plan is in place for teachers to earn the math and/or science </w:t>
            </w:r>
            <w:r w:rsidRPr="00E91C54">
              <w:rPr>
                <w:rFonts w:ascii="Times New Roman" w:hAnsi="Times New Roman" w:cs="Times New Roman"/>
                <w:sz w:val="20"/>
                <w:szCs w:val="20"/>
              </w:rPr>
              <w:t>endorsement</w:t>
            </w:r>
            <w:r w:rsidR="00E91C54" w:rsidRPr="00E91C54">
              <w:rPr>
                <w:rFonts w:ascii="Times New Roman" w:hAnsi="Times New Roman" w:cs="Times New Roman"/>
                <w:sz w:val="20"/>
                <w:szCs w:val="20"/>
              </w:rPr>
              <w:t xml:space="preserve"> or middle school certification in science OR math.</w:t>
            </w:r>
          </w:p>
        </w:tc>
        <w:tc>
          <w:tcPr>
            <w:tcW w:w="2902" w:type="dxa"/>
            <w:gridSpan w:val="2"/>
            <w:shd w:val="clear" w:color="auto" w:fill="auto"/>
          </w:tcPr>
          <w:p w:rsidR="00EA0059" w:rsidRPr="0051057B" w:rsidRDefault="00EE1732" w:rsidP="00B837C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1057B">
              <w:rPr>
                <w:rFonts w:ascii="Times New Roman" w:hAnsi="Times New Roman" w:cs="Times New Roman"/>
                <w:sz w:val="20"/>
                <w:szCs w:val="20"/>
              </w:rPr>
              <w:t>75%</w:t>
            </w:r>
            <w:r w:rsidR="00EA0059" w:rsidRPr="0051057B">
              <w:rPr>
                <w:rFonts w:ascii="Times New Roman" w:hAnsi="Times New Roman" w:cs="Times New Roman"/>
                <w:sz w:val="20"/>
                <w:szCs w:val="20"/>
              </w:rPr>
              <w:t xml:space="preserve"> of the STEM teachers are </w:t>
            </w:r>
            <w:r w:rsidR="00E91C54">
              <w:rPr>
                <w:rFonts w:ascii="Times New Roman" w:hAnsi="Times New Roman" w:cs="Times New Roman"/>
                <w:sz w:val="20"/>
                <w:szCs w:val="20"/>
              </w:rPr>
              <w:t>have a science OR</w:t>
            </w:r>
            <w:r w:rsidR="00EA0059" w:rsidRPr="0051057B">
              <w:rPr>
                <w:rFonts w:ascii="Times New Roman" w:hAnsi="Times New Roman" w:cs="Times New Roman"/>
                <w:sz w:val="20"/>
                <w:szCs w:val="20"/>
              </w:rPr>
              <w:t xml:space="preserve"> math endorsement</w:t>
            </w:r>
            <w:r w:rsidR="00E91C54">
              <w:rPr>
                <w:rFonts w:ascii="Times New Roman" w:hAnsi="Times New Roman" w:cs="Times New Roman"/>
                <w:sz w:val="20"/>
                <w:szCs w:val="20"/>
              </w:rPr>
              <w:t xml:space="preserve"> or middle school science OR math certification</w:t>
            </w:r>
            <w:r w:rsidR="00B837CD">
              <w:rPr>
                <w:rFonts w:ascii="Times New Roman" w:hAnsi="Times New Roman" w:cs="Times New Roman"/>
                <w:sz w:val="20"/>
                <w:szCs w:val="20"/>
              </w:rPr>
              <w:t xml:space="preserve"> (by passing the middle school GACE)</w:t>
            </w:r>
            <w:r w:rsidR="00EA0059" w:rsidRPr="0051057B">
              <w:rPr>
                <w:rFonts w:ascii="Times New Roman" w:hAnsi="Times New Roman" w:cs="Times New Roman"/>
                <w:sz w:val="20"/>
                <w:szCs w:val="20"/>
              </w:rPr>
              <w:t xml:space="preserve"> or are working on that endorsement</w:t>
            </w:r>
            <w:r w:rsidR="00E91C54">
              <w:rPr>
                <w:rFonts w:ascii="Times New Roman" w:hAnsi="Times New Roman" w:cs="Times New Roman"/>
                <w:sz w:val="20"/>
                <w:szCs w:val="20"/>
              </w:rPr>
              <w:t>/certification</w:t>
            </w:r>
            <w:r w:rsidR="00B837CD">
              <w:rPr>
                <w:rFonts w:ascii="Times New Roman" w:hAnsi="Times New Roman" w:cs="Times New Roman"/>
                <w:sz w:val="20"/>
                <w:szCs w:val="20"/>
              </w:rPr>
              <w:t>.  S</w:t>
            </w:r>
            <w:r w:rsidR="002B44A3" w:rsidRPr="0051057B">
              <w:rPr>
                <w:rFonts w:ascii="Times New Roman" w:hAnsi="Times New Roman" w:cs="Times New Roman"/>
                <w:sz w:val="20"/>
                <w:szCs w:val="20"/>
              </w:rPr>
              <w:t>ome may have business/industry experience.</w:t>
            </w:r>
          </w:p>
        </w:tc>
      </w:tr>
      <w:tr w:rsidR="00EA0059" w:rsidRPr="0051057B" w:rsidTr="000870EA">
        <w:trPr>
          <w:trHeight w:val="67"/>
        </w:trPr>
        <w:tc>
          <w:tcPr>
            <w:tcW w:w="3067" w:type="dxa"/>
            <w:gridSpan w:val="2"/>
          </w:tcPr>
          <w:p w:rsidR="00EA0059" w:rsidRPr="0051057B" w:rsidRDefault="00EA0059" w:rsidP="00E250E7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05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Teacher Professional </w:t>
            </w:r>
            <w:r w:rsidR="00F26EDE" w:rsidRPr="0051057B">
              <w:rPr>
                <w:rFonts w:ascii="Times New Roman" w:hAnsi="Times New Roman" w:cs="Times New Roman"/>
                <w:b/>
                <w:sz w:val="20"/>
                <w:szCs w:val="20"/>
              </w:rPr>
              <w:t>Learning</w:t>
            </w:r>
          </w:p>
          <w:p w:rsidR="00226543" w:rsidRPr="0051057B" w:rsidRDefault="00226543" w:rsidP="00EC251A">
            <w:pPr>
              <w:pStyle w:val="ListParagrap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09" w:type="dxa"/>
          </w:tcPr>
          <w:p w:rsidR="00EA0059" w:rsidRPr="0051057B" w:rsidRDefault="00F26EDE" w:rsidP="00912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57B">
              <w:rPr>
                <w:rFonts w:ascii="Times New Roman" w:hAnsi="Times New Roman" w:cs="Times New Roman"/>
                <w:sz w:val="20"/>
                <w:szCs w:val="20"/>
              </w:rPr>
              <w:t xml:space="preserve">There is not </w:t>
            </w:r>
            <w:r w:rsidR="009123DA" w:rsidRPr="0051057B">
              <w:rPr>
                <w:rFonts w:ascii="Times New Roman" w:hAnsi="Times New Roman" w:cs="Times New Roman"/>
                <w:sz w:val="20"/>
                <w:szCs w:val="20"/>
              </w:rPr>
              <w:t xml:space="preserve">STEM related </w:t>
            </w:r>
            <w:r w:rsidR="00EA0059" w:rsidRPr="0051057B">
              <w:rPr>
                <w:rFonts w:ascii="Times New Roman" w:hAnsi="Times New Roman" w:cs="Times New Roman"/>
                <w:sz w:val="20"/>
                <w:szCs w:val="20"/>
              </w:rPr>
              <w:t>professional development</w:t>
            </w:r>
            <w:r w:rsidR="009123DA" w:rsidRPr="005105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057B">
              <w:rPr>
                <w:rFonts w:ascii="Times New Roman" w:hAnsi="Times New Roman" w:cs="Times New Roman"/>
                <w:sz w:val="20"/>
                <w:szCs w:val="20"/>
              </w:rPr>
              <w:t>currently being planned or that has been offered in the last year.</w:t>
            </w:r>
          </w:p>
        </w:tc>
        <w:tc>
          <w:tcPr>
            <w:tcW w:w="2906" w:type="dxa"/>
            <w:gridSpan w:val="2"/>
          </w:tcPr>
          <w:p w:rsidR="00EA0059" w:rsidRPr="0051057B" w:rsidRDefault="003C513F" w:rsidP="00915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57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C94730" w:rsidRPr="0051057B">
              <w:rPr>
                <w:rFonts w:ascii="Times New Roman" w:hAnsi="Times New Roman" w:cs="Times New Roman"/>
                <w:sz w:val="20"/>
                <w:szCs w:val="20"/>
              </w:rPr>
              <w:t>-74% of STEM teachers have on-going STEM specific (specific to their STEM focus) professional learning and there is evidence of its implementation in classroom instruction.</w:t>
            </w:r>
          </w:p>
        </w:tc>
        <w:tc>
          <w:tcPr>
            <w:tcW w:w="2906" w:type="dxa"/>
            <w:gridSpan w:val="2"/>
          </w:tcPr>
          <w:p w:rsidR="00EA0059" w:rsidRPr="0051057B" w:rsidRDefault="00C94730" w:rsidP="00915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57B">
              <w:rPr>
                <w:rFonts w:ascii="Times New Roman" w:hAnsi="Times New Roman" w:cs="Times New Roman"/>
                <w:sz w:val="20"/>
                <w:szCs w:val="20"/>
              </w:rPr>
              <w:t>75% of STEM teachers have on-going STEM specific (specific to their STEM focus) professional learning and there is evidence of its implementation in classroom instruction.</w:t>
            </w:r>
          </w:p>
        </w:tc>
        <w:tc>
          <w:tcPr>
            <w:tcW w:w="2902" w:type="dxa"/>
            <w:gridSpan w:val="2"/>
          </w:tcPr>
          <w:p w:rsidR="00EA0059" w:rsidRPr="0051057B" w:rsidRDefault="00EE1732" w:rsidP="00912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57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7A686B" w:rsidRPr="0051057B">
              <w:rPr>
                <w:rFonts w:ascii="Times New Roman" w:hAnsi="Times New Roman" w:cs="Times New Roman"/>
                <w:sz w:val="20"/>
                <w:szCs w:val="20"/>
              </w:rPr>
              <w:t>% of</w:t>
            </w:r>
            <w:r w:rsidR="00EA0059" w:rsidRPr="0051057B">
              <w:rPr>
                <w:rFonts w:ascii="Times New Roman" w:hAnsi="Times New Roman" w:cs="Times New Roman"/>
                <w:sz w:val="20"/>
                <w:szCs w:val="20"/>
              </w:rPr>
              <w:t xml:space="preserve"> STEM teacher</w:t>
            </w:r>
            <w:r w:rsidR="007A686B" w:rsidRPr="0051057B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EA0059" w:rsidRPr="0051057B">
              <w:rPr>
                <w:rFonts w:ascii="Times New Roman" w:hAnsi="Times New Roman" w:cs="Times New Roman"/>
                <w:sz w:val="20"/>
                <w:szCs w:val="20"/>
              </w:rPr>
              <w:t xml:space="preserve"> ha</w:t>
            </w:r>
            <w:r w:rsidR="007A686B" w:rsidRPr="0051057B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="00EA0059" w:rsidRPr="005105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23DA" w:rsidRPr="0051057B">
              <w:rPr>
                <w:rFonts w:ascii="Times New Roman" w:hAnsi="Times New Roman" w:cs="Times New Roman"/>
                <w:sz w:val="20"/>
                <w:szCs w:val="20"/>
              </w:rPr>
              <w:t>on-going</w:t>
            </w:r>
            <w:r w:rsidR="00EA0059" w:rsidRPr="0051057B">
              <w:rPr>
                <w:rFonts w:ascii="Times New Roman" w:hAnsi="Times New Roman" w:cs="Times New Roman"/>
                <w:sz w:val="20"/>
                <w:szCs w:val="20"/>
              </w:rPr>
              <w:t xml:space="preserve"> STEM specif</w:t>
            </w:r>
            <w:r w:rsidR="009123DA" w:rsidRPr="0051057B">
              <w:rPr>
                <w:rFonts w:ascii="Times New Roman" w:hAnsi="Times New Roman" w:cs="Times New Roman"/>
                <w:sz w:val="20"/>
                <w:szCs w:val="20"/>
              </w:rPr>
              <w:t>ic (specific to their STEM focus</w:t>
            </w:r>
            <w:r w:rsidR="00EA0059" w:rsidRPr="0051057B">
              <w:rPr>
                <w:rFonts w:ascii="Times New Roman" w:hAnsi="Times New Roman" w:cs="Times New Roman"/>
                <w:sz w:val="20"/>
                <w:szCs w:val="20"/>
              </w:rPr>
              <w:t xml:space="preserve">) professional learning </w:t>
            </w:r>
            <w:r w:rsidR="009123DA" w:rsidRPr="0051057B">
              <w:rPr>
                <w:rFonts w:ascii="Times New Roman" w:hAnsi="Times New Roman" w:cs="Times New Roman"/>
                <w:sz w:val="20"/>
                <w:szCs w:val="20"/>
              </w:rPr>
              <w:t>and there is evidence of its implementation in classroom instruction.</w:t>
            </w:r>
          </w:p>
        </w:tc>
      </w:tr>
      <w:tr w:rsidR="00EA0059" w:rsidRPr="0051057B" w:rsidTr="000870EA">
        <w:trPr>
          <w:trHeight w:val="67"/>
        </w:trPr>
        <w:tc>
          <w:tcPr>
            <w:tcW w:w="14391" w:type="dxa"/>
            <w:gridSpan w:val="9"/>
            <w:shd w:val="clear" w:color="auto" w:fill="BFBFBF" w:themeFill="background1" w:themeFillShade="BF"/>
          </w:tcPr>
          <w:p w:rsidR="009123DA" w:rsidRPr="0051057B" w:rsidRDefault="009123DA" w:rsidP="009123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057B">
              <w:rPr>
                <w:rFonts w:ascii="Times New Roman" w:hAnsi="Times New Roman" w:cs="Times New Roman"/>
                <w:b/>
                <w:sz w:val="20"/>
                <w:szCs w:val="20"/>
              </w:rPr>
              <w:t>ARTIFACTS THAT SUPPORT STEM EFFORTS</w:t>
            </w:r>
          </w:p>
          <w:p w:rsidR="00EA0059" w:rsidRPr="0051057B" w:rsidRDefault="00EA0059" w:rsidP="00023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57B">
              <w:rPr>
                <w:rFonts w:ascii="Times New Roman" w:hAnsi="Times New Roman" w:cs="Times New Roman"/>
                <w:sz w:val="20"/>
                <w:szCs w:val="20"/>
              </w:rPr>
              <w:t>Examples:</w:t>
            </w:r>
          </w:p>
          <w:p w:rsidR="00915164" w:rsidRPr="0051057B" w:rsidRDefault="00915164" w:rsidP="0091516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1057B">
              <w:rPr>
                <w:rFonts w:ascii="Times New Roman" w:hAnsi="Times New Roman" w:cs="Times New Roman"/>
                <w:sz w:val="20"/>
                <w:szCs w:val="20"/>
              </w:rPr>
              <w:t>STEM t</w:t>
            </w:r>
            <w:r w:rsidR="009123DA" w:rsidRPr="0051057B">
              <w:rPr>
                <w:rFonts w:ascii="Times New Roman" w:hAnsi="Times New Roman" w:cs="Times New Roman"/>
                <w:sz w:val="20"/>
                <w:szCs w:val="20"/>
              </w:rPr>
              <w:t>eachers attend</w:t>
            </w:r>
            <w:r w:rsidRPr="0051057B">
              <w:rPr>
                <w:rFonts w:ascii="Times New Roman" w:hAnsi="Times New Roman" w:cs="Times New Roman"/>
                <w:sz w:val="20"/>
                <w:szCs w:val="20"/>
              </w:rPr>
              <w:t xml:space="preserve"> content area national/regional conference</w:t>
            </w:r>
          </w:p>
          <w:p w:rsidR="00915164" w:rsidRPr="0051057B" w:rsidRDefault="00915164" w:rsidP="0091516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1057B">
              <w:rPr>
                <w:rFonts w:ascii="Times New Roman" w:hAnsi="Times New Roman" w:cs="Times New Roman"/>
                <w:sz w:val="20"/>
                <w:szCs w:val="20"/>
              </w:rPr>
              <w:t>STEM teachers have tailored their professional learning to their specific needs</w:t>
            </w:r>
          </w:p>
          <w:p w:rsidR="00915164" w:rsidRPr="0051057B" w:rsidRDefault="00915164" w:rsidP="0091516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1057B">
              <w:rPr>
                <w:rFonts w:ascii="Times New Roman" w:hAnsi="Times New Roman" w:cs="Times New Roman"/>
                <w:sz w:val="20"/>
                <w:szCs w:val="20"/>
              </w:rPr>
              <w:t>STEM teachers participate in a job-embedded or practice-based approach to professional learning</w:t>
            </w:r>
          </w:p>
          <w:p w:rsidR="00915164" w:rsidRPr="0051057B" w:rsidRDefault="00915164" w:rsidP="0091516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1057B">
              <w:rPr>
                <w:rFonts w:ascii="Times New Roman" w:hAnsi="Times New Roman" w:cs="Times New Roman"/>
                <w:sz w:val="20"/>
                <w:szCs w:val="20"/>
              </w:rPr>
              <w:t>STEM teachers attend content area state conference</w:t>
            </w:r>
          </w:p>
          <w:p w:rsidR="00915164" w:rsidRPr="0051057B" w:rsidRDefault="003C513F" w:rsidP="0091516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057B">
              <w:rPr>
                <w:rFonts w:ascii="Times New Roman" w:hAnsi="Times New Roman" w:cs="Times New Roman"/>
                <w:sz w:val="20"/>
                <w:szCs w:val="20"/>
              </w:rPr>
              <w:t>STEM teachers participate in project/problem-based learning</w:t>
            </w:r>
            <w:r w:rsidR="00915164" w:rsidRPr="0051057B">
              <w:rPr>
                <w:rFonts w:ascii="Times New Roman" w:hAnsi="Times New Roman" w:cs="Times New Roman"/>
                <w:sz w:val="20"/>
                <w:szCs w:val="20"/>
              </w:rPr>
              <w:t xml:space="preserve"> professional learning</w:t>
            </w:r>
          </w:p>
          <w:p w:rsidR="00915164" w:rsidRPr="0051057B" w:rsidRDefault="00915164" w:rsidP="0091516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057B">
              <w:rPr>
                <w:rFonts w:ascii="Times New Roman" w:hAnsi="Times New Roman" w:cs="Times New Roman"/>
                <w:sz w:val="20"/>
                <w:szCs w:val="20"/>
              </w:rPr>
              <w:t>STEM teachers participate in professional learning related to STEM integration</w:t>
            </w:r>
          </w:p>
          <w:p w:rsidR="00915164" w:rsidRPr="0051057B" w:rsidRDefault="00915164" w:rsidP="00F26ED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057B">
              <w:rPr>
                <w:rFonts w:ascii="Times New Roman" w:hAnsi="Times New Roman" w:cs="Times New Roman"/>
                <w:sz w:val="20"/>
                <w:szCs w:val="20"/>
              </w:rPr>
              <w:t>STEM teachers participate in professional learning to strengthen STEM content knowledge and skills</w:t>
            </w:r>
          </w:p>
        </w:tc>
      </w:tr>
      <w:tr w:rsidR="00915164" w:rsidRPr="0051057B" w:rsidTr="000870EA">
        <w:trPr>
          <w:trHeight w:val="67"/>
        </w:trPr>
        <w:tc>
          <w:tcPr>
            <w:tcW w:w="3067" w:type="dxa"/>
            <w:gridSpan w:val="2"/>
          </w:tcPr>
          <w:p w:rsidR="00C87E60" w:rsidRPr="00D36DEE" w:rsidRDefault="00C87E60" w:rsidP="00D36D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5164" w:rsidRPr="009D4423" w:rsidRDefault="00915164" w:rsidP="00C87E60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423">
              <w:rPr>
                <w:rFonts w:ascii="Times New Roman" w:hAnsi="Times New Roman" w:cs="Times New Roman"/>
                <w:b/>
                <w:sz w:val="20"/>
                <w:szCs w:val="20"/>
              </w:rPr>
              <w:t>Teacher Collaboration</w:t>
            </w:r>
          </w:p>
          <w:p w:rsidR="00915164" w:rsidRPr="0051057B" w:rsidRDefault="00915164" w:rsidP="006C1E63">
            <w:pPr>
              <w:pStyle w:val="ListParagrap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09" w:type="dxa"/>
          </w:tcPr>
          <w:p w:rsidR="00915164" w:rsidRPr="0051057B" w:rsidRDefault="00915164" w:rsidP="000549E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1057B">
              <w:rPr>
                <w:rFonts w:ascii="Times New Roman" w:hAnsi="Times New Roman" w:cs="Times New Roman"/>
                <w:sz w:val="20"/>
                <w:szCs w:val="20"/>
              </w:rPr>
              <w:t>There is no collaboration</w:t>
            </w:r>
            <w:r w:rsidR="0067092F" w:rsidRPr="0051057B">
              <w:rPr>
                <w:rFonts w:ascii="Times New Roman" w:hAnsi="Times New Roman" w:cs="Times New Roman"/>
                <w:sz w:val="20"/>
                <w:szCs w:val="20"/>
              </w:rPr>
              <w:t xml:space="preserve"> or</w:t>
            </w:r>
            <w:r w:rsidR="000549E0" w:rsidRPr="005105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73144" w:rsidRPr="0051057B">
              <w:rPr>
                <w:rFonts w:ascii="Times New Roman" w:hAnsi="Times New Roman" w:cs="Times New Roman"/>
                <w:sz w:val="20"/>
                <w:szCs w:val="20"/>
              </w:rPr>
              <w:t>it is not structured or planned.</w:t>
            </w:r>
          </w:p>
        </w:tc>
        <w:tc>
          <w:tcPr>
            <w:tcW w:w="2906" w:type="dxa"/>
            <w:gridSpan w:val="2"/>
          </w:tcPr>
          <w:p w:rsidR="00915164" w:rsidRPr="0051057B" w:rsidRDefault="00915164" w:rsidP="00273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57B">
              <w:rPr>
                <w:rFonts w:ascii="Times New Roman" w:hAnsi="Times New Roman" w:cs="Times New Roman"/>
                <w:sz w:val="20"/>
                <w:szCs w:val="20"/>
              </w:rPr>
              <w:t xml:space="preserve">Teachers collaborate </w:t>
            </w:r>
            <w:r w:rsidR="0067092F" w:rsidRPr="0051057B">
              <w:rPr>
                <w:rFonts w:ascii="Times New Roman" w:hAnsi="Times New Roman" w:cs="Times New Roman"/>
                <w:sz w:val="20"/>
                <w:szCs w:val="20"/>
              </w:rPr>
              <w:t>quarterly</w:t>
            </w:r>
            <w:r w:rsidR="00273144" w:rsidRPr="0051057B">
              <w:rPr>
                <w:rFonts w:ascii="Times New Roman" w:hAnsi="Times New Roman" w:cs="Times New Roman"/>
                <w:sz w:val="20"/>
                <w:szCs w:val="20"/>
              </w:rPr>
              <w:t xml:space="preserve"> to plan integrated lessons, share/co-create STEM activities, and plan learning outcomes.</w:t>
            </w:r>
          </w:p>
        </w:tc>
        <w:tc>
          <w:tcPr>
            <w:tcW w:w="2906" w:type="dxa"/>
            <w:gridSpan w:val="2"/>
          </w:tcPr>
          <w:p w:rsidR="00915164" w:rsidRPr="0051057B" w:rsidRDefault="00915164" w:rsidP="006C1E6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1057B">
              <w:rPr>
                <w:rFonts w:ascii="Times New Roman" w:hAnsi="Times New Roman" w:cs="Times New Roman"/>
                <w:sz w:val="20"/>
                <w:szCs w:val="20"/>
              </w:rPr>
              <w:t>Teachers have a set time they collaborate at least monthly together</w:t>
            </w:r>
            <w:r w:rsidR="00273144" w:rsidRPr="0051057B">
              <w:rPr>
                <w:rFonts w:ascii="Times New Roman" w:hAnsi="Times New Roman" w:cs="Times New Roman"/>
                <w:sz w:val="20"/>
                <w:szCs w:val="20"/>
              </w:rPr>
              <w:t xml:space="preserve"> to plan integrated lessons, share/co-create STEM activities, and plan learning outcomes.</w:t>
            </w:r>
          </w:p>
        </w:tc>
        <w:tc>
          <w:tcPr>
            <w:tcW w:w="2902" w:type="dxa"/>
            <w:gridSpan w:val="2"/>
          </w:tcPr>
          <w:p w:rsidR="00915164" w:rsidRPr="0051057B" w:rsidRDefault="00915164" w:rsidP="006C1E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57B">
              <w:rPr>
                <w:rFonts w:ascii="Times New Roman" w:hAnsi="Times New Roman" w:cs="Times New Roman"/>
                <w:sz w:val="20"/>
                <w:szCs w:val="20"/>
              </w:rPr>
              <w:t>Teachers collaborate at least weekly to plan integrated lessons, share/co-create STEM activities, and plan learning outcomes.</w:t>
            </w:r>
          </w:p>
        </w:tc>
      </w:tr>
      <w:tr w:rsidR="00EA0059" w:rsidRPr="0051057B" w:rsidTr="000870EA">
        <w:trPr>
          <w:trHeight w:val="259"/>
        </w:trPr>
        <w:tc>
          <w:tcPr>
            <w:tcW w:w="3067" w:type="dxa"/>
            <w:gridSpan w:val="2"/>
          </w:tcPr>
          <w:p w:rsidR="00EA0059" w:rsidRPr="009D4423" w:rsidRDefault="00EA0059" w:rsidP="00C87E60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4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Math &amp; Science </w:t>
            </w:r>
            <w:r w:rsidR="00757C3B" w:rsidRPr="009D4423">
              <w:rPr>
                <w:rFonts w:ascii="Times New Roman" w:hAnsi="Times New Roman" w:cs="Times New Roman"/>
                <w:b/>
                <w:sz w:val="20"/>
                <w:szCs w:val="20"/>
              </w:rPr>
              <w:t>Instruction</w:t>
            </w:r>
          </w:p>
          <w:p w:rsidR="00915164" w:rsidRPr="0051057B" w:rsidRDefault="00915164" w:rsidP="00915164">
            <w:pPr>
              <w:pStyle w:val="List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09" w:type="dxa"/>
          </w:tcPr>
          <w:p w:rsidR="00EA0059" w:rsidRPr="0051057B" w:rsidRDefault="00757C3B" w:rsidP="00BD1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57B">
              <w:rPr>
                <w:rFonts w:ascii="Times New Roman" w:hAnsi="Times New Roman" w:cs="Times New Roman"/>
                <w:sz w:val="20"/>
                <w:szCs w:val="20"/>
              </w:rPr>
              <w:t>STEM students do not participate in math and science enrichment opportunities</w:t>
            </w:r>
            <w:r w:rsidR="00BD1AA2" w:rsidRPr="0051057B">
              <w:rPr>
                <w:rFonts w:ascii="Times New Roman" w:hAnsi="Times New Roman" w:cs="Times New Roman"/>
                <w:sz w:val="20"/>
                <w:szCs w:val="20"/>
              </w:rPr>
              <w:t>. Students</w:t>
            </w:r>
            <w:r w:rsidRPr="0051057B">
              <w:rPr>
                <w:rFonts w:ascii="Times New Roman" w:hAnsi="Times New Roman" w:cs="Times New Roman"/>
                <w:sz w:val="20"/>
                <w:szCs w:val="20"/>
              </w:rPr>
              <w:t xml:space="preserve"> do not receive daily math and science instruction.</w:t>
            </w:r>
          </w:p>
        </w:tc>
        <w:tc>
          <w:tcPr>
            <w:tcW w:w="2906" w:type="dxa"/>
            <w:gridSpan w:val="2"/>
          </w:tcPr>
          <w:p w:rsidR="00EA0059" w:rsidRPr="0051057B" w:rsidRDefault="00757C3B" w:rsidP="00757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57B">
              <w:rPr>
                <w:rFonts w:ascii="Times New Roman" w:hAnsi="Times New Roman" w:cs="Times New Roman"/>
                <w:sz w:val="20"/>
                <w:szCs w:val="20"/>
              </w:rPr>
              <w:t>STEM students receive math and science instruction 1-4 times/week.</w:t>
            </w:r>
          </w:p>
        </w:tc>
        <w:tc>
          <w:tcPr>
            <w:tcW w:w="2906" w:type="dxa"/>
            <w:gridSpan w:val="2"/>
          </w:tcPr>
          <w:p w:rsidR="00EA0059" w:rsidRPr="0051057B" w:rsidRDefault="00757C3B" w:rsidP="00757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57B">
              <w:rPr>
                <w:rFonts w:ascii="Times New Roman" w:hAnsi="Times New Roman" w:cs="Times New Roman"/>
                <w:sz w:val="20"/>
                <w:szCs w:val="20"/>
              </w:rPr>
              <w:t>STEM students participate in math and science enrichment opportunities. Students receive math and science instruction 2-4 times/week.</w:t>
            </w:r>
          </w:p>
        </w:tc>
        <w:tc>
          <w:tcPr>
            <w:tcW w:w="2902" w:type="dxa"/>
            <w:gridSpan w:val="2"/>
          </w:tcPr>
          <w:p w:rsidR="00EA0059" w:rsidRPr="0051057B" w:rsidRDefault="00EA0059" w:rsidP="00757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57B">
              <w:rPr>
                <w:rFonts w:ascii="Times New Roman" w:hAnsi="Times New Roman" w:cs="Times New Roman"/>
                <w:sz w:val="20"/>
                <w:szCs w:val="20"/>
              </w:rPr>
              <w:t xml:space="preserve">STEM students </w:t>
            </w:r>
            <w:r w:rsidR="00757C3B" w:rsidRPr="0051057B">
              <w:rPr>
                <w:rFonts w:ascii="Times New Roman" w:hAnsi="Times New Roman" w:cs="Times New Roman"/>
                <w:sz w:val="20"/>
                <w:szCs w:val="20"/>
              </w:rPr>
              <w:t>participate in math and science enrichment opportunities.  Students receive daily math and science instruction</w:t>
            </w:r>
            <w:r w:rsidR="0067092F" w:rsidRPr="005105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A0059" w:rsidRPr="0051057B" w:rsidTr="000870EA">
        <w:trPr>
          <w:trHeight w:val="67"/>
        </w:trPr>
        <w:tc>
          <w:tcPr>
            <w:tcW w:w="3067" w:type="dxa"/>
            <w:gridSpan w:val="2"/>
          </w:tcPr>
          <w:p w:rsidR="00EA0059" w:rsidRPr="0051057B" w:rsidRDefault="00514231" w:rsidP="00C87E60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057B">
              <w:rPr>
                <w:rFonts w:ascii="Times New Roman" w:hAnsi="Times New Roman" w:cs="Times New Roman"/>
                <w:b/>
                <w:sz w:val="20"/>
                <w:szCs w:val="20"/>
              </w:rPr>
              <w:t>Business,</w:t>
            </w:r>
            <w:r w:rsidR="00EA0059" w:rsidRPr="005105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105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Community, and Post-Secondary </w:t>
            </w:r>
            <w:r w:rsidR="00EA0059" w:rsidRPr="0051057B">
              <w:rPr>
                <w:rFonts w:ascii="Times New Roman" w:hAnsi="Times New Roman" w:cs="Times New Roman"/>
                <w:b/>
                <w:sz w:val="20"/>
                <w:szCs w:val="20"/>
              </w:rPr>
              <w:t>Partnerships</w:t>
            </w:r>
          </w:p>
          <w:p w:rsidR="009175F0" w:rsidRPr="0051057B" w:rsidRDefault="009175F0" w:rsidP="00C076CB">
            <w:pPr>
              <w:pStyle w:val="ListParagrap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609" w:type="dxa"/>
          </w:tcPr>
          <w:p w:rsidR="00EA0059" w:rsidRPr="0051057B" w:rsidRDefault="00836A4E" w:rsidP="00836A4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1057B">
              <w:rPr>
                <w:rFonts w:ascii="Times New Roman" w:hAnsi="Times New Roman" w:cs="Times New Roman"/>
                <w:sz w:val="20"/>
                <w:szCs w:val="20"/>
              </w:rPr>
              <w:t xml:space="preserve">There are no business, community, and </w:t>
            </w:r>
            <w:r w:rsidR="009175F0" w:rsidRPr="0051057B">
              <w:rPr>
                <w:rFonts w:ascii="Times New Roman" w:hAnsi="Times New Roman" w:cs="Times New Roman"/>
                <w:sz w:val="20"/>
                <w:szCs w:val="20"/>
              </w:rPr>
              <w:t xml:space="preserve">post-secondary </w:t>
            </w:r>
            <w:r w:rsidRPr="0051057B">
              <w:rPr>
                <w:rFonts w:ascii="Times New Roman" w:hAnsi="Times New Roman" w:cs="Times New Roman"/>
                <w:sz w:val="20"/>
                <w:szCs w:val="20"/>
              </w:rPr>
              <w:t>partnerships</w:t>
            </w:r>
            <w:r w:rsidR="00273144" w:rsidRPr="0051057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</w:p>
        </w:tc>
        <w:tc>
          <w:tcPr>
            <w:tcW w:w="2906" w:type="dxa"/>
            <w:gridSpan w:val="2"/>
          </w:tcPr>
          <w:p w:rsidR="00EA0059" w:rsidRPr="0051057B" w:rsidRDefault="00C076CB" w:rsidP="00915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57B">
              <w:rPr>
                <w:rFonts w:ascii="Times New Roman" w:hAnsi="Times New Roman" w:cs="Times New Roman"/>
                <w:sz w:val="20"/>
                <w:szCs w:val="20"/>
              </w:rPr>
              <w:t xml:space="preserve">Plans are being developed </w:t>
            </w:r>
            <w:r w:rsidR="0043049F" w:rsidRPr="0051057B">
              <w:rPr>
                <w:rFonts w:ascii="Times New Roman" w:hAnsi="Times New Roman" w:cs="Times New Roman"/>
                <w:sz w:val="20"/>
                <w:szCs w:val="20"/>
              </w:rPr>
              <w:t>to provide</w:t>
            </w:r>
            <w:r w:rsidRPr="0051057B">
              <w:rPr>
                <w:rFonts w:ascii="Times New Roman" w:hAnsi="Times New Roman" w:cs="Times New Roman"/>
                <w:sz w:val="20"/>
                <w:szCs w:val="20"/>
              </w:rPr>
              <w:t xml:space="preserve"> students opportunities to meet STEM partners and to participate in STEM learning environments directly connected to in-class learning.</w:t>
            </w:r>
          </w:p>
        </w:tc>
        <w:tc>
          <w:tcPr>
            <w:tcW w:w="2906" w:type="dxa"/>
            <w:gridSpan w:val="2"/>
          </w:tcPr>
          <w:p w:rsidR="00EA0059" w:rsidRPr="0051057B" w:rsidRDefault="00514231" w:rsidP="00C07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57B">
              <w:rPr>
                <w:rFonts w:ascii="Times New Roman" w:hAnsi="Times New Roman" w:cs="Times New Roman"/>
                <w:sz w:val="20"/>
                <w:szCs w:val="20"/>
              </w:rPr>
              <w:t>Business, community, and post-secondary partnerships are involved in the STEM instructional program one-four times/</w:t>
            </w:r>
            <w:r w:rsidR="00C076CB" w:rsidRPr="0051057B">
              <w:rPr>
                <w:rFonts w:ascii="Times New Roman" w:hAnsi="Times New Roman" w:cs="Times New Roman"/>
                <w:sz w:val="20"/>
                <w:szCs w:val="20"/>
              </w:rPr>
              <w:t>school year</w:t>
            </w:r>
            <w:r w:rsidRPr="0051057B">
              <w:rPr>
                <w:rFonts w:ascii="Times New Roman" w:hAnsi="Times New Roman" w:cs="Times New Roman"/>
                <w:sz w:val="20"/>
                <w:szCs w:val="20"/>
              </w:rPr>
              <w:t xml:space="preserve"> and are directly connected to in-class learning.</w:t>
            </w:r>
          </w:p>
        </w:tc>
        <w:tc>
          <w:tcPr>
            <w:tcW w:w="2902" w:type="dxa"/>
            <w:gridSpan w:val="2"/>
          </w:tcPr>
          <w:p w:rsidR="00EA0059" w:rsidRPr="0051057B" w:rsidRDefault="00514231" w:rsidP="005142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57B">
              <w:rPr>
                <w:rFonts w:ascii="Times New Roman" w:hAnsi="Times New Roman" w:cs="Times New Roman"/>
                <w:sz w:val="20"/>
                <w:szCs w:val="20"/>
              </w:rPr>
              <w:t>Business,</w:t>
            </w:r>
            <w:r w:rsidR="00EA0059" w:rsidRPr="005105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057B">
              <w:rPr>
                <w:rFonts w:ascii="Times New Roman" w:hAnsi="Times New Roman" w:cs="Times New Roman"/>
                <w:sz w:val="20"/>
                <w:szCs w:val="20"/>
              </w:rPr>
              <w:t>community, and</w:t>
            </w:r>
            <w:r w:rsidR="00EA0059" w:rsidRPr="005105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75F0" w:rsidRPr="0051057B">
              <w:rPr>
                <w:rFonts w:ascii="Times New Roman" w:hAnsi="Times New Roman" w:cs="Times New Roman"/>
                <w:sz w:val="20"/>
                <w:szCs w:val="20"/>
              </w:rPr>
              <w:t xml:space="preserve">post-secondary </w:t>
            </w:r>
            <w:r w:rsidR="00915164" w:rsidRPr="0051057B">
              <w:rPr>
                <w:rFonts w:ascii="Times New Roman" w:hAnsi="Times New Roman" w:cs="Times New Roman"/>
                <w:sz w:val="20"/>
                <w:szCs w:val="20"/>
              </w:rPr>
              <w:t>partnerships</w:t>
            </w:r>
            <w:r w:rsidR="009175F0" w:rsidRPr="005105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057B">
              <w:rPr>
                <w:rFonts w:ascii="Times New Roman" w:hAnsi="Times New Roman" w:cs="Times New Roman"/>
                <w:sz w:val="20"/>
                <w:szCs w:val="20"/>
              </w:rPr>
              <w:t>are involved</w:t>
            </w:r>
            <w:r w:rsidR="00EA0059" w:rsidRPr="005105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057B">
              <w:rPr>
                <w:rFonts w:ascii="Times New Roman" w:hAnsi="Times New Roman" w:cs="Times New Roman"/>
                <w:sz w:val="20"/>
                <w:szCs w:val="20"/>
              </w:rPr>
              <w:t xml:space="preserve">in the STEM instructional program one-four times/month </w:t>
            </w:r>
            <w:r w:rsidR="00EA0059" w:rsidRPr="0051057B">
              <w:rPr>
                <w:rFonts w:ascii="Times New Roman" w:hAnsi="Times New Roman" w:cs="Times New Roman"/>
                <w:sz w:val="20"/>
                <w:szCs w:val="20"/>
              </w:rPr>
              <w:t xml:space="preserve">and are </w:t>
            </w:r>
            <w:r w:rsidRPr="0051057B">
              <w:rPr>
                <w:rFonts w:ascii="Times New Roman" w:hAnsi="Times New Roman" w:cs="Times New Roman"/>
                <w:sz w:val="20"/>
                <w:szCs w:val="20"/>
              </w:rPr>
              <w:t>directly connected to in-class learning.</w:t>
            </w:r>
          </w:p>
        </w:tc>
      </w:tr>
      <w:tr w:rsidR="00EA0059" w:rsidRPr="0051057B" w:rsidTr="000870EA">
        <w:trPr>
          <w:trHeight w:val="2512"/>
        </w:trPr>
        <w:tc>
          <w:tcPr>
            <w:tcW w:w="14391" w:type="dxa"/>
            <w:gridSpan w:val="9"/>
            <w:shd w:val="clear" w:color="auto" w:fill="BFBFBF" w:themeFill="background1" w:themeFillShade="BF"/>
          </w:tcPr>
          <w:p w:rsidR="003B20A0" w:rsidRPr="0051057B" w:rsidRDefault="003B20A0" w:rsidP="003B20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B">
              <w:rPr>
                <w:rFonts w:ascii="Times New Roman" w:hAnsi="Times New Roman" w:cs="Times New Roman"/>
                <w:sz w:val="20"/>
                <w:szCs w:val="20"/>
              </w:rPr>
              <w:t>ARTIFACTS THAT SUPPORT STEM EFFORTS</w:t>
            </w:r>
          </w:p>
          <w:p w:rsidR="00EA0059" w:rsidRPr="0051057B" w:rsidRDefault="00EA0059" w:rsidP="00023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57B">
              <w:rPr>
                <w:rFonts w:ascii="Times New Roman" w:hAnsi="Times New Roman" w:cs="Times New Roman"/>
                <w:sz w:val="20"/>
                <w:szCs w:val="20"/>
              </w:rPr>
              <w:t>Examples:</w:t>
            </w:r>
          </w:p>
          <w:p w:rsidR="00EA0059" w:rsidRPr="0051057B" w:rsidRDefault="00EA0059" w:rsidP="00F856B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1057B">
              <w:rPr>
                <w:rFonts w:ascii="Times New Roman" w:hAnsi="Times New Roman" w:cs="Times New Roman"/>
                <w:sz w:val="20"/>
                <w:szCs w:val="20"/>
              </w:rPr>
              <w:t>Speaker series</w:t>
            </w:r>
          </w:p>
          <w:p w:rsidR="00EA0059" w:rsidRPr="0051057B" w:rsidRDefault="00EA0059" w:rsidP="00F856B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1057B">
              <w:rPr>
                <w:rFonts w:ascii="Times New Roman" w:hAnsi="Times New Roman" w:cs="Times New Roman"/>
                <w:sz w:val="20"/>
                <w:szCs w:val="20"/>
              </w:rPr>
              <w:t>Job shadowing</w:t>
            </w:r>
          </w:p>
          <w:p w:rsidR="00EA0059" w:rsidRPr="0051057B" w:rsidRDefault="00EA0059" w:rsidP="00F856B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1057B">
              <w:rPr>
                <w:rFonts w:ascii="Times New Roman" w:hAnsi="Times New Roman" w:cs="Times New Roman"/>
                <w:sz w:val="20"/>
                <w:szCs w:val="20"/>
              </w:rPr>
              <w:t>Touring STEM business/industries</w:t>
            </w:r>
          </w:p>
          <w:p w:rsidR="00EA0059" w:rsidRPr="0051057B" w:rsidRDefault="00EA0059" w:rsidP="00F856B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1057B">
              <w:rPr>
                <w:rFonts w:ascii="Times New Roman" w:hAnsi="Times New Roman" w:cs="Times New Roman"/>
                <w:sz w:val="20"/>
                <w:szCs w:val="20"/>
              </w:rPr>
              <w:t>Mentorships</w:t>
            </w:r>
            <w:r w:rsidR="00907E7F" w:rsidRPr="0051057B">
              <w:rPr>
                <w:rFonts w:ascii="Times New Roman" w:hAnsi="Times New Roman" w:cs="Times New Roman"/>
                <w:sz w:val="20"/>
                <w:szCs w:val="20"/>
              </w:rPr>
              <w:t xml:space="preserve"> with students for projects/investigations</w:t>
            </w:r>
          </w:p>
          <w:p w:rsidR="00E10234" w:rsidRPr="0051057B" w:rsidRDefault="00E10234" w:rsidP="00F856B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1057B">
              <w:rPr>
                <w:rFonts w:ascii="Times New Roman" w:hAnsi="Times New Roman" w:cs="Times New Roman"/>
                <w:sz w:val="20"/>
                <w:szCs w:val="20"/>
              </w:rPr>
              <w:t>STEM career days</w:t>
            </w:r>
            <w:r w:rsidR="005C7EE6" w:rsidRPr="0051057B">
              <w:rPr>
                <w:rFonts w:ascii="Times New Roman" w:hAnsi="Times New Roman" w:cs="Times New Roman"/>
                <w:sz w:val="20"/>
                <w:szCs w:val="20"/>
              </w:rPr>
              <w:t>/nights</w:t>
            </w:r>
          </w:p>
          <w:p w:rsidR="00EA0059" w:rsidRPr="0051057B" w:rsidRDefault="00EA0059" w:rsidP="00F856B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1057B">
              <w:rPr>
                <w:rFonts w:ascii="Times New Roman" w:hAnsi="Times New Roman" w:cs="Times New Roman"/>
                <w:sz w:val="20"/>
                <w:szCs w:val="20"/>
              </w:rPr>
              <w:t>Collaboration with teachers to design real world projects/problems</w:t>
            </w:r>
          </w:p>
          <w:p w:rsidR="009175F0" w:rsidRPr="0051057B" w:rsidRDefault="009175F0" w:rsidP="00F856B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1057B">
              <w:rPr>
                <w:rFonts w:ascii="Times New Roman" w:hAnsi="Times New Roman" w:cs="Times New Roman"/>
                <w:sz w:val="20"/>
                <w:szCs w:val="20"/>
              </w:rPr>
              <w:t>Partnership involvement in executing the STEM program, partnerships are purposeful, and mutually beneficial.</w:t>
            </w:r>
          </w:p>
          <w:p w:rsidR="00F856BB" w:rsidRPr="0051057B" w:rsidRDefault="00F856BB" w:rsidP="00F856B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1057B">
              <w:rPr>
                <w:rFonts w:ascii="Times New Roman" w:hAnsi="Times New Roman" w:cs="Times New Roman"/>
                <w:sz w:val="20"/>
                <w:szCs w:val="20"/>
              </w:rPr>
              <w:t>Museum or university partnership</w:t>
            </w:r>
            <w:r w:rsidR="00514231" w:rsidRPr="0051057B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  <w:p w:rsidR="00514231" w:rsidRPr="0051057B" w:rsidRDefault="00514231" w:rsidP="00F856B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1057B">
              <w:rPr>
                <w:rFonts w:ascii="Times New Roman" w:hAnsi="Times New Roman" w:cs="Times New Roman"/>
                <w:sz w:val="20"/>
                <w:szCs w:val="20"/>
              </w:rPr>
              <w:t>Virtual collaboration with partners</w:t>
            </w:r>
          </w:p>
        </w:tc>
      </w:tr>
      <w:tr w:rsidR="00EA0059" w:rsidRPr="0051057B" w:rsidTr="000870EA">
        <w:trPr>
          <w:trHeight w:val="67"/>
        </w:trPr>
        <w:tc>
          <w:tcPr>
            <w:tcW w:w="3067" w:type="dxa"/>
            <w:gridSpan w:val="2"/>
          </w:tcPr>
          <w:p w:rsidR="00EA0059" w:rsidRPr="00DF6781" w:rsidRDefault="00EA0059" w:rsidP="00C87E60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6781">
              <w:rPr>
                <w:rFonts w:ascii="Times New Roman" w:hAnsi="Times New Roman" w:cs="Times New Roman"/>
                <w:b/>
                <w:sz w:val="20"/>
                <w:szCs w:val="20"/>
              </w:rPr>
              <w:t>STEM Competitions</w:t>
            </w:r>
          </w:p>
          <w:p w:rsidR="009175F0" w:rsidRPr="0051057B" w:rsidRDefault="009175F0" w:rsidP="00915164">
            <w:pPr>
              <w:pStyle w:val="ListParagrap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09" w:type="dxa"/>
          </w:tcPr>
          <w:p w:rsidR="00EA0059" w:rsidRPr="003E6C6E" w:rsidRDefault="003B20A0" w:rsidP="003B2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C6E">
              <w:rPr>
                <w:rFonts w:ascii="Times New Roman" w:hAnsi="Times New Roman" w:cs="Times New Roman"/>
                <w:sz w:val="18"/>
                <w:szCs w:val="20"/>
              </w:rPr>
              <w:t>No STEM students are</w:t>
            </w:r>
            <w:r w:rsidR="00EA0059" w:rsidRPr="003E6C6E">
              <w:rPr>
                <w:rFonts w:ascii="Times New Roman" w:hAnsi="Times New Roman" w:cs="Times New Roman"/>
                <w:sz w:val="18"/>
                <w:szCs w:val="20"/>
              </w:rPr>
              <w:t xml:space="preserve"> involved in </w:t>
            </w:r>
            <w:r w:rsidRPr="003E6C6E">
              <w:rPr>
                <w:rFonts w:ascii="Times New Roman" w:hAnsi="Times New Roman" w:cs="Times New Roman"/>
                <w:sz w:val="18"/>
                <w:szCs w:val="20"/>
              </w:rPr>
              <w:t xml:space="preserve">STEM </w:t>
            </w:r>
            <w:r w:rsidR="00EA0059" w:rsidRPr="003E6C6E">
              <w:rPr>
                <w:rFonts w:ascii="Times New Roman" w:hAnsi="Times New Roman" w:cs="Times New Roman"/>
                <w:sz w:val="18"/>
                <w:szCs w:val="20"/>
              </w:rPr>
              <w:t>competitions</w:t>
            </w:r>
            <w:r w:rsidRPr="003E6C6E">
              <w:rPr>
                <w:rFonts w:ascii="Times New Roman" w:hAnsi="Times New Roman" w:cs="Times New Roman"/>
                <w:sz w:val="18"/>
                <w:szCs w:val="20"/>
              </w:rPr>
              <w:t xml:space="preserve">, on-site/online </w:t>
            </w:r>
            <w:r w:rsidR="00273144" w:rsidRPr="003E6C6E">
              <w:rPr>
                <w:rFonts w:ascii="Times New Roman" w:hAnsi="Times New Roman" w:cs="Times New Roman"/>
                <w:sz w:val="18"/>
                <w:szCs w:val="20"/>
              </w:rPr>
              <w:t xml:space="preserve">STEM </w:t>
            </w:r>
            <w:r w:rsidRPr="003E6C6E">
              <w:rPr>
                <w:rFonts w:ascii="Times New Roman" w:hAnsi="Times New Roman" w:cs="Times New Roman"/>
                <w:sz w:val="18"/>
                <w:szCs w:val="20"/>
              </w:rPr>
              <w:t>exhibits, and/or in state and national</w:t>
            </w:r>
            <w:r w:rsidR="00273144" w:rsidRPr="003E6C6E">
              <w:rPr>
                <w:rFonts w:ascii="Times New Roman" w:hAnsi="Times New Roman" w:cs="Times New Roman"/>
                <w:sz w:val="18"/>
                <w:szCs w:val="20"/>
              </w:rPr>
              <w:t xml:space="preserve"> STEM</w:t>
            </w:r>
            <w:r w:rsidRPr="003E6C6E">
              <w:rPr>
                <w:rFonts w:ascii="Times New Roman" w:hAnsi="Times New Roman" w:cs="Times New Roman"/>
                <w:sz w:val="18"/>
                <w:szCs w:val="20"/>
              </w:rPr>
              <w:t xml:space="preserve"> forums.</w:t>
            </w:r>
          </w:p>
        </w:tc>
        <w:tc>
          <w:tcPr>
            <w:tcW w:w="2906" w:type="dxa"/>
            <w:gridSpan w:val="2"/>
          </w:tcPr>
          <w:p w:rsidR="00EA0059" w:rsidRPr="003E6C6E" w:rsidRDefault="00C442DE" w:rsidP="00915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C6E">
              <w:rPr>
                <w:rFonts w:ascii="Times New Roman" w:hAnsi="Times New Roman" w:cs="Times New Roman"/>
                <w:sz w:val="20"/>
                <w:szCs w:val="20"/>
              </w:rPr>
              <w:t xml:space="preserve">Some of the STEM students participate in STEM competitions </w:t>
            </w:r>
            <w:r w:rsidR="00273144" w:rsidRPr="003E6C6E">
              <w:rPr>
                <w:rFonts w:ascii="Times New Roman" w:hAnsi="Times New Roman" w:cs="Times New Roman"/>
                <w:sz w:val="20"/>
                <w:szCs w:val="20"/>
              </w:rPr>
              <w:t>on-site/online STEM exhibits, and/or in state and national STEM forums.</w:t>
            </w:r>
          </w:p>
        </w:tc>
        <w:tc>
          <w:tcPr>
            <w:tcW w:w="2906" w:type="dxa"/>
            <w:gridSpan w:val="2"/>
          </w:tcPr>
          <w:p w:rsidR="00EA0059" w:rsidRPr="003E6C6E" w:rsidRDefault="00C442DE" w:rsidP="00915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C6E">
              <w:rPr>
                <w:rFonts w:ascii="Times New Roman" w:hAnsi="Times New Roman" w:cs="Times New Roman"/>
                <w:sz w:val="20"/>
                <w:szCs w:val="20"/>
              </w:rPr>
              <w:t xml:space="preserve">A majority </w:t>
            </w:r>
            <w:r w:rsidR="003B20A0" w:rsidRPr="003E6C6E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r w:rsidRPr="003E6C6E">
              <w:rPr>
                <w:rFonts w:ascii="Times New Roman" w:hAnsi="Times New Roman" w:cs="Times New Roman"/>
                <w:sz w:val="20"/>
                <w:szCs w:val="20"/>
              </w:rPr>
              <w:t xml:space="preserve"> the</w:t>
            </w:r>
            <w:r w:rsidR="003B20A0" w:rsidRPr="003E6C6E">
              <w:rPr>
                <w:rFonts w:ascii="Times New Roman" w:hAnsi="Times New Roman" w:cs="Times New Roman"/>
                <w:sz w:val="20"/>
                <w:szCs w:val="20"/>
              </w:rPr>
              <w:t xml:space="preserve"> STEM s</w:t>
            </w:r>
            <w:r w:rsidRPr="003E6C6E">
              <w:rPr>
                <w:rFonts w:ascii="Times New Roman" w:hAnsi="Times New Roman" w:cs="Times New Roman"/>
                <w:sz w:val="20"/>
                <w:szCs w:val="20"/>
              </w:rPr>
              <w:t>tudents</w:t>
            </w:r>
            <w:r w:rsidR="003B20A0" w:rsidRPr="003E6C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6C6E">
              <w:rPr>
                <w:rFonts w:ascii="Times New Roman" w:hAnsi="Times New Roman" w:cs="Times New Roman"/>
                <w:sz w:val="20"/>
                <w:szCs w:val="20"/>
              </w:rPr>
              <w:t xml:space="preserve">participate in STEM competitions </w:t>
            </w:r>
            <w:r w:rsidR="00273144" w:rsidRPr="003E6C6E">
              <w:rPr>
                <w:rFonts w:ascii="Times New Roman" w:hAnsi="Times New Roman" w:cs="Times New Roman"/>
                <w:sz w:val="20"/>
                <w:szCs w:val="20"/>
              </w:rPr>
              <w:t>on-site/online STEM exhibits, and/or in state and national STEM forums.</w:t>
            </w:r>
          </w:p>
        </w:tc>
        <w:tc>
          <w:tcPr>
            <w:tcW w:w="2902" w:type="dxa"/>
            <w:gridSpan w:val="2"/>
          </w:tcPr>
          <w:p w:rsidR="00EA0059" w:rsidRPr="003E6C6E" w:rsidRDefault="003B20A0" w:rsidP="003B2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C6E">
              <w:rPr>
                <w:rFonts w:ascii="Times New Roman" w:hAnsi="Times New Roman" w:cs="Times New Roman"/>
                <w:sz w:val="20"/>
                <w:szCs w:val="20"/>
              </w:rPr>
              <w:t xml:space="preserve">All </w:t>
            </w:r>
            <w:r w:rsidR="00907E7F" w:rsidRPr="003E6C6E">
              <w:rPr>
                <w:rFonts w:ascii="Times New Roman" w:hAnsi="Times New Roman" w:cs="Times New Roman"/>
                <w:sz w:val="20"/>
                <w:szCs w:val="20"/>
              </w:rPr>
              <w:t xml:space="preserve">STEM students </w:t>
            </w:r>
            <w:r w:rsidRPr="003E6C6E">
              <w:rPr>
                <w:rFonts w:ascii="Times New Roman" w:hAnsi="Times New Roman" w:cs="Times New Roman"/>
                <w:sz w:val="20"/>
                <w:szCs w:val="20"/>
              </w:rPr>
              <w:t xml:space="preserve">participate in </w:t>
            </w:r>
            <w:r w:rsidR="00907E7F" w:rsidRPr="003E6C6E">
              <w:rPr>
                <w:rFonts w:ascii="Times New Roman" w:hAnsi="Times New Roman" w:cs="Times New Roman"/>
                <w:sz w:val="20"/>
                <w:szCs w:val="20"/>
              </w:rPr>
              <w:t>STEM competitions</w:t>
            </w:r>
            <w:r w:rsidR="00273144" w:rsidRPr="003E6C6E">
              <w:rPr>
                <w:rFonts w:ascii="Times New Roman" w:hAnsi="Times New Roman" w:cs="Times New Roman"/>
                <w:sz w:val="20"/>
                <w:szCs w:val="20"/>
              </w:rPr>
              <w:t xml:space="preserve"> on-site/online STEM exhibits, and/or in state and national STEM forums.</w:t>
            </w:r>
          </w:p>
        </w:tc>
      </w:tr>
      <w:tr w:rsidR="00907E7F" w:rsidRPr="0051057B" w:rsidTr="000870EA">
        <w:trPr>
          <w:trHeight w:val="67"/>
        </w:trPr>
        <w:tc>
          <w:tcPr>
            <w:tcW w:w="14391" w:type="dxa"/>
            <w:gridSpan w:val="9"/>
            <w:shd w:val="clear" w:color="auto" w:fill="BFBFBF" w:themeFill="background1" w:themeFillShade="BF"/>
          </w:tcPr>
          <w:p w:rsidR="003B20A0" w:rsidRPr="0051057B" w:rsidRDefault="003B20A0" w:rsidP="003B20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057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ARTIFACTS THAT SUPPORT STEM EFFORTS</w:t>
            </w:r>
          </w:p>
          <w:p w:rsidR="00907E7F" w:rsidRPr="0051057B" w:rsidRDefault="00907E7F" w:rsidP="00907E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57B">
              <w:rPr>
                <w:rFonts w:ascii="Times New Roman" w:hAnsi="Times New Roman" w:cs="Times New Roman"/>
                <w:sz w:val="20"/>
                <w:szCs w:val="20"/>
              </w:rPr>
              <w:t>Examples:</w:t>
            </w:r>
          </w:p>
          <w:p w:rsidR="00907E7F" w:rsidRPr="0051057B" w:rsidRDefault="00907E7F" w:rsidP="00907E7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1057B">
              <w:rPr>
                <w:rFonts w:ascii="Times New Roman" w:hAnsi="Times New Roman" w:cs="Times New Roman"/>
                <w:sz w:val="20"/>
                <w:szCs w:val="20"/>
              </w:rPr>
              <w:t>Science Olympiad</w:t>
            </w:r>
            <w:r w:rsidR="00156931" w:rsidRPr="0051057B">
              <w:rPr>
                <w:rFonts w:ascii="Times New Roman" w:hAnsi="Times New Roman" w:cs="Times New Roman"/>
                <w:sz w:val="20"/>
                <w:szCs w:val="20"/>
              </w:rPr>
              <w:t xml:space="preserve"> Team</w:t>
            </w:r>
          </w:p>
          <w:p w:rsidR="00907E7F" w:rsidRPr="0051057B" w:rsidRDefault="00907E7F" w:rsidP="00907E7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1057B">
              <w:rPr>
                <w:rFonts w:ascii="Times New Roman" w:hAnsi="Times New Roman" w:cs="Times New Roman"/>
                <w:sz w:val="20"/>
                <w:szCs w:val="20"/>
              </w:rPr>
              <w:t>Lego Robotics</w:t>
            </w:r>
          </w:p>
          <w:p w:rsidR="00907E7F" w:rsidRPr="0051057B" w:rsidRDefault="00907E7F" w:rsidP="00907E7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1057B">
              <w:rPr>
                <w:rFonts w:ascii="Times New Roman" w:hAnsi="Times New Roman" w:cs="Times New Roman"/>
                <w:sz w:val="20"/>
                <w:szCs w:val="20"/>
              </w:rPr>
              <w:t xml:space="preserve">School-wide or district science </w:t>
            </w:r>
            <w:r w:rsidR="005A1974" w:rsidRPr="0051057B">
              <w:rPr>
                <w:rFonts w:ascii="Times New Roman" w:hAnsi="Times New Roman" w:cs="Times New Roman"/>
                <w:sz w:val="20"/>
                <w:szCs w:val="20"/>
              </w:rPr>
              <w:t xml:space="preserve">and engineering </w:t>
            </w:r>
            <w:r w:rsidRPr="0051057B">
              <w:rPr>
                <w:rFonts w:ascii="Times New Roman" w:hAnsi="Times New Roman" w:cs="Times New Roman"/>
                <w:sz w:val="20"/>
                <w:szCs w:val="20"/>
              </w:rPr>
              <w:t xml:space="preserve">fair </w:t>
            </w:r>
          </w:p>
          <w:p w:rsidR="00907E7F" w:rsidRPr="0051057B" w:rsidRDefault="00E10234" w:rsidP="00907E7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1057B">
              <w:rPr>
                <w:rFonts w:ascii="Times New Roman" w:hAnsi="Times New Roman" w:cs="Times New Roman"/>
                <w:sz w:val="20"/>
                <w:szCs w:val="20"/>
              </w:rPr>
              <w:t>Invent Now!</w:t>
            </w:r>
          </w:p>
          <w:p w:rsidR="00E10234" w:rsidRPr="0051057B" w:rsidRDefault="00D9602A" w:rsidP="00907E7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1057B">
              <w:rPr>
                <w:rFonts w:ascii="Times New Roman" w:hAnsi="Times New Roman" w:cs="Times New Roman"/>
                <w:sz w:val="20"/>
                <w:szCs w:val="20"/>
              </w:rPr>
              <w:t>Noetic Learning Math Contest</w:t>
            </w:r>
          </w:p>
          <w:p w:rsidR="00250706" w:rsidRPr="00011C50" w:rsidRDefault="000C77FB" w:rsidP="00011C5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1057B">
              <w:rPr>
                <w:rFonts w:ascii="Times New Roman" w:hAnsi="Times New Roman" w:cs="Times New Roman"/>
                <w:sz w:val="20"/>
                <w:szCs w:val="20"/>
              </w:rPr>
              <w:t>Siemens We Can Change the World Challenge</w:t>
            </w:r>
          </w:p>
        </w:tc>
      </w:tr>
      <w:tr w:rsidR="00B60CF6" w:rsidRPr="0051057B" w:rsidTr="000870EA">
        <w:trPr>
          <w:trHeight w:val="67"/>
        </w:trPr>
        <w:tc>
          <w:tcPr>
            <w:tcW w:w="3031" w:type="dxa"/>
            <w:shd w:val="clear" w:color="auto" w:fill="auto"/>
          </w:tcPr>
          <w:p w:rsidR="00B60CF6" w:rsidRPr="0051057B" w:rsidRDefault="00C66F9E" w:rsidP="00C87E60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057B">
              <w:rPr>
                <w:rFonts w:ascii="Times New Roman" w:hAnsi="Times New Roman"/>
                <w:b/>
                <w:sz w:val="20"/>
                <w:szCs w:val="20"/>
              </w:rPr>
              <w:t xml:space="preserve">Performance </w:t>
            </w:r>
            <w:r w:rsidR="00B60CF6" w:rsidRPr="0051057B">
              <w:rPr>
                <w:rFonts w:ascii="Times New Roman" w:hAnsi="Times New Roman"/>
                <w:b/>
                <w:sz w:val="20"/>
                <w:szCs w:val="20"/>
              </w:rPr>
              <w:t>assessments</w:t>
            </w:r>
          </w:p>
        </w:tc>
        <w:tc>
          <w:tcPr>
            <w:tcW w:w="2840" w:type="dxa"/>
            <w:gridSpan w:val="3"/>
            <w:shd w:val="clear" w:color="auto" w:fill="auto"/>
          </w:tcPr>
          <w:p w:rsidR="0008180F" w:rsidRPr="0051057B" w:rsidRDefault="0008180F" w:rsidP="00392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57B">
              <w:rPr>
                <w:rFonts w:ascii="Times New Roman" w:hAnsi="Times New Roman" w:cs="Times New Roman"/>
                <w:sz w:val="20"/>
                <w:szCs w:val="20"/>
              </w:rPr>
              <w:t xml:space="preserve">Students are only assessed </w:t>
            </w:r>
            <w:r w:rsidR="00114F6D" w:rsidRPr="0051057B">
              <w:rPr>
                <w:rFonts w:ascii="Times New Roman" w:hAnsi="Times New Roman" w:cs="Times New Roman"/>
                <w:sz w:val="20"/>
                <w:szCs w:val="20"/>
              </w:rPr>
              <w:t xml:space="preserve">using </w:t>
            </w:r>
            <w:r w:rsidR="0039231C" w:rsidRPr="0051057B">
              <w:rPr>
                <w:rFonts w:ascii="Times New Roman" w:hAnsi="Times New Roman" w:cs="Times New Roman"/>
                <w:sz w:val="20"/>
                <w:szCs w:val="20"/>
              </w:rPr>
              <w:t>state and unit</w:t>
            </w:r>
            <w:r w:rsidR="00114F6D" w:rsidRPr="0051057B">
              <w:rPr>
                <w:rFonts w:ascii="Times New Roman" w:hAnsi="Times New Roman" w:cs="Times New Roman"/>
                <w:sz w:val="20"/>
                <w:szCs w:val="20"/>
              </w:rPr>
              <w:t xml:space="preserve"> assessments.</w:t>
            </w:r>
          </w:p>
        </w:tc>
        <w:tc>
          <w:tcPr>
            <w:tcW w:w="2840" w:type="dxa"/>
            <w:gridSpan w:val="2"/>
            <w:shd w:val="clear" w:color="auto" w:fill="auto"/>
          </w:tcPr>
          <w:p w:rsidR="00B60CF6" w:rsidRPr="0051057B" w:rsidRDefault="00786C42" w:rsidP="00786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57B">
              <w:rPr>
                <w:rFonts w:ascii="Times New Roman" w:hAnsi="Times New Roman" w:cs="Times New Roman"/>
                <w:sz w:val="20"/>
                <w:szCs w:val="20"/>
              </w:rPr>
              <w:t>In addition to state and unit assessments,</w:t>
            </w:r>
            <w:r w:rsidR="00D36EC7" w:rsidRPr="005105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057B">
              <w:rPr>
                <w:rFonts w:ascii="Times New Roman" w:hAnsi="Times New Roman" w:cs="Times New Roman"/>
                <w:sz w:val="20"/>
                <w:szCs w:val="20"/>
              </w:rPr>
              <w:t xml:space="preserve">teachers use multiple indicators of success in </w:t>
            </w:r>
            <w:r w:rsidR="00D36EC7" w:rsidRPr="0051057B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r w:rsidRPr="0051057B">
              <w:rPr>
                <w:rFonts w:ascii="Times New Roman" w:hAnsi="Times New Roman" w:cs="Times New Roman"/>
                <w:sz w:val="20"/>
                <w:szCs w:val="20"/>
              </w:rPr>
              <w:t>STEM</w:t>
            </w:r>
            <w:r w:rsidR="00D36EC7" w:rsidRPr="0051057B">
              <w:rPr>
                <w:rFonts w:ascii="Times New Roman" w:hAnsi="Times New Roman" w:cs="Times New Roman"/>
                <w:sz w:val="20"/>
                <w:szCs w:val="20"/>
              </w:rPr>
              <w:t xml:space="preserve"> content area</w:t>
            </w:r>
            <w:r w:rsidRPr="0051057B">
              <w:rPr>
                <w:rFonts w:ascii="Times New Roman" w:hAnsi="Times New Roman" w:cs="Times New Roman"/>
                <w:sz w:val="20"/>
                <w:szCs w:val="20"/>
              </w:rPr>
              <w:t>, including knowledge and performance-based assessments.</w:t>
            </w:r>
          </w:p>
        </w:tc>
        <w:tc>
          <w:tcPr>
            <w:tcW w:w="2840" w:type="dxa"/>
            <w:gridSpan w:val="2"/>
            <w:shd w:val="clear" w:color="auto" w:fill="auto"/>
          </w:tcPr>
          <w:p w:rsidR="00B60CF6" w:rsidRPr="0051057B" w:rsidRDefault="00786C42" w:rsidP="00D36E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057B">
              <w:rPr>
                <w:rFonts w:ascii="Times New Roman" w:hAnsi="Times New Roman" w:cs="Times New Roman"/>
                <w:sz w:val="20"/>
                <w:szCs w:val="20"/>
              </w:rPr>
              <w:t xml:space="preserve">In addition to state and unit assessments, multiple indicators of success in </w:t>
            </w:r>
            <w:r w:rsidR="00D36EC7" w:rsidRPr="0051057B">
              <w:rPr>
                <w:rFonts w:ascii="Times New Roman" w:hAnsi="Times New Roman" w:cs="Times New Roman"/>
                <w:sz w:val="20"/>
                <w:szCs w:val="20"/>
              </w:rPr>
              <w:t xml:space="preserve">multiple </w:t>
            </w:r>
            <w:r w:rsidRPr="0051057B">
              <w:rPr>
                <w:rFonts w:ascii="Times New Roman" w:hAnsi="Times New Roman" w:cs="Times New Roman"/>
                <w:sz w:val="20"/>
                <w:szCs w:val="20"/>
              </w:rPr>
              <w:t>STEM</w:t>
            </w:r>
            <w:r w:rsidR="00D36EC7" w:rsidRPr="0051057B">
              <w:rPr>
                <w:rFonts w:ascii="Times New Roman" w:hAnsi="Times New Roman" w:cs="Times New Roman"/>
                <w:sz w:val="20"/>
                <w:szCs w:val="20"/>
              </w:rPr>
              <w:t xml:space="preserve"> content areas</w:t>
            </w:r>
            <w:r w:rsidRPr="0051057B">
              <w:rPr>
                <w:rFonts w:ascii="Times New Roman" w:hAnsi="Times New Roman" w:cs="Times New Roman"/>
                <w:sz w:val="20"/>
                <w:szCs w:val="20"/>
              </w:rPr>
              <w:t>, including knowledge and performance-based assessments.</w:t>
            </w:r>
          </w:p>
        </w:tc>
        <w:tc>
          <w:tcPr>
            <w:tcW w:w="2841" w:type="dxa"/>
            <w:shd w:val="clear" w:color="auto" w:fill="auto"/>
          </w:tcPr>
          <w:p w:rsidR="00B60CF6" w:rsidRPr="0051057B" w:rsidRDefault="00114F6D" w:rsidP="00392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57B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AC3378" w:rsidRPr="0051057B">
              <w:rPr>
                <w:rFonts w:ascii="Times New Roman" w:hAnsi="Times New Roman" w:cs="Times New Roman"/>
                <w:sz w:val="20"/>
                <w:szCs w:val="20"/>
              </w:rPr>
              <w:t xml:space="preserve">n addition </w:t>
            </w:r>
            <w:r w:rsidR="00786C42" w:rsidRPr="0051057B">
              <w:rPr>
                <w:rFonts w:ascii="Times New Roman" w:hAnsi="Times New Roman" w:cs="Times New Roman"/>
                <w:sz w:val="20"/>
                <w:szCs w:val="20"/>
              </w:rPr>
              <w:t xml:space="preserve">to </w:t>
            </w:r>
            <w:r w:rsidR="0039231C" w:rsidRPr="0051057B">
              <w:rPr>
                <w:rFonts w:ascii="Times New Roman" w:hAnsi="Times New Roman" w:cs="Times New Roman"/>
                <w:sz w:val="20"/>
                <w:szCs w:val="20"/>
              </w:rPr>
              <w:t>state and unit assessments</w:t>
            </w:r>
            <w:r w:rsidR="00AC3378" w:rsidRPr="0051057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9231C" w:rsidRPr="0051057B">
              <w:rPr>
                <w:rFonts w:ascii="Times New Roman" w:hAnsi="Times New Roman" w:cs="Times New Roman"/>
                <w:sz w:val="20"/>
                <w:szCs w:val="20"/>
              </w:rPr>
              <w:t xml:space="preserve">all </w:t>
            </w:r>
            <w:r w:rsidR="00AC3378" w:rsidRPr="0051057B">
              <w:rPr>
                <w:rFonts w:ascii="Times New Roman" w:hAnsi="Times New Roman" w:cs="Times New Roman"/>
                <w:sz w:val="20"/>
                <w:szCs w:val="20"/>
              </w:rPr>
              <w:t xml:space="preserve">teachers and students are immersed in a student-centered learning environment that supports multiple indicators of </w:t>
            </w:r>
            <w:r w:rsidR="0039231C" w:rsidRPr="0051057B">
              <w:rPr>
                <w:rFonts w:ascii="Times New Roman" w:hAnsi="Times New Roman" w:cs="Times New Roman"/>
                <w:sz w:val="20"/>
                <w:szCs w:val="20"/>
              </w:rPr>
              <w:t>success</w:t>
            </w:r>
            <w:r w:rsidR="00C23CE6" w:rsidRPr="0051057B"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  <w:r w:rsidR="00442F42" w:rsidRPr="0051057B">
              <w:rPr>
                <w:rFonts w:ascii="Times New Roman" w:hAnsi="Times New Roman" w:cs="Times New Roman"/>
                <w:sz w:val="20"/>
                <w:szCs w:val="20"/>
              </w:rPr>
              <w:t>all</w:t>
            </w:r>
            <w:r w:rsidR="00D8085F" w:rsidRPr="005105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23CE6" w:rsidRPr="0051057B">
              <w:rPr>
                <w:rFonts w:ascii="Times New Roman" w:hAnsi="Times New Roman" w:cs="Times New Roman"/>
                <w:sz w:val="20"/>
                <w:szCs w:val="20"/>
              </w:rPr>
              <w:t>STEM</w:t>
            </w:r>
            <w:r w:rsidR="00D8085F" w:rsidRPr="0051057B">
              <w:rPr>
                <w:rFonts w:ascii="Times New Roman" w:hAnsi="Times New Roman" w:cs="Times New Roman"/>
                <w:sz w:val="20"/>
                <w:szCs w:val="20"/>
              </w:rPr>
              <w:t xml:space="preserve"> content areas</w:t>
            </w:r>
            <w:r w:rsidR="00C23CE6" w:rsidRPr="0051057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A686B" w:rsidRPr="005105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9231C" w:rsidRPr="0051057B">
              <w:rPr>
                <w:rFonts w:ascii="Times New Roman" w:hAnsi="Times New Roman" w:cs="Times New Roman"/>
                <w:sz w:val="20"/>
                <w:szCs w:val="20"/>
              </w:rPr>
              <w:t xml:space="preserve">including </w:t>
            </w:r>
            <w:r w:rsidR="00C23CE6" w:rsidRPr="0051057B">
              <w:rPr>
                <w:rFonts w:ascii="Times New Roman" w:hAnsi="Times New Roman" w:cs="Times New Roman"/>
                <w:sz w:val="20"/>
                <w:szCs w:val="20"/>
              </w:rPr>
              <w:t>knowledge and performance-based assessments.</w:t>
            </w:r>
          </w:p>
        </w:tc>
      </w:tr>
      <w:tr w:rsidR="00B60CF6" w:rsidRPr="0051057B" w:rsidTr="000870EA">
        <w:trPr>
          <w:trHeight w:val="67"/>
        </w:trPr>
        <w:tc>
          <w:tcPr>
            <w:tcW w:w="14391" w:type="dxa"/>
            <w:gridSpan w:val="9"/>
            <w:shd w:val="clear" w:color="auto" w:fill="BFBFBF" w:themeFill="background1" w:themeFillShade="BF"/>
          </w:tcPr>
          <w:p w:rsidR="005E1B73" w:rsidRPr="0051057B" w:rsidRDefault="005E1B73" w:rsidP="005E1B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057B">
              <w:rPr>
                <w:rFonts w:ascii="Times New Roman" w:hAnsi="Times New Roman" w:cs="Times New Roman"/>
                <w:b/>
                <w:sz w:val="20"/>
                <w:szCs w:val="20"/>
              </w:rPr>
              <w:t>ARTIFACTS THAT SUPPORT STEM EFFORTS</w:t>
            </w:r>
          </w:p>
          <w:p w:rsidR="007A686B" w:rsidRPr="0051057B" w:rsidRDefault="007A686B" w:rsidP="007A6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57B">
              <w:rPr>
                <w:rFonts w:ascii="Times New Roman" w:hAnsi="Times New Roman" w:cs="Times New Roman"/>
                <w:sz w:val="20"/>
                <w:szCs w:val="20"/>
              </w:rPr>
              <w:t>Examples:</w:t>
            </w:r>
          </w:p>
          <w:p w:rsidR="00BD071B" w:rsidRPr="0051057B" w:rsidRDefault="00BD071B" w:rsidP="00BD071B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1057B">
              <w:rPr>
                <w:rFonts w:ascii="Times New Roman" w:hAnsi="Times New Roman" w:cs="Times New Roman"/>
                <w:sz w:val="20"/>
                <w:szCs w:val="20"/>
              </w:rPr>
              <w:t>Portfolios that allow students to portray their learning via collec</w:t>
            </w:r>
            <w:r w:rsidR="005E1B73" w:rsidRPr="0051057B">
              <w:rPr>
                <w:rFonts w:ascii="Times New Roman" w:hAnsi="Times New Roman" w:cs="Times New Roman"/>
                <w:sz w:val="20"/>
                <w:szCs w:val="20"/>
              </w:rPr>
              <w:t>tions of personal work</w:t>
            </w:r>
          </w:p>
          <w:p w:rsidR="00BD071B" w:rsidRPr="0051057B" w:rsidRDefault="00BD071B" w:rsidP="00BD071B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1057B">
              <w:rPr>
                <w:rFonts w:ascii="Times New Roman" w:hAnsi="Times New Roman" w:cs="Times New Roman"/>
                <w:sz w:val="20"/>
                <w:szCs w:val="20"/>
              </w:rPr>
              <w:t>Group projects that require planning, research, discussion/debate, and presentations</w:t>
            </w:r>
          </w:p>
          <w:p w:rsidR="00BD071B" w:rsidRPr="0051057B" w:rsidRDefault="00BD071B" w:rsidP="00BD071B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1057B">
              <w:rPr>
                <w:rFonts w:ascii="Times New Roman" w:hAnsi="Times New Roman" w:cs="Times New Roman"/>
                <w:sz w:val="20"/>
                <w:szCs w:val="20"/>
              </w:rPr>
              <w:t>Written products that require students to analyze and interpret data, construct explanations and design solutions, and e</w:t>
            </w:r>
            <w:r w:rsidR="00596BAC" w:rsidRPr="0051057B">
              <w:rPr>
                <w:rFonts w:ascii="Times New Roman" w:hAnsi="Times New Roman" w:cs="Times New Roman"/>
                <w:sz w:val="20"/>
                <w:szCs w:val="20"/>
              </w:rPr>
              <w:t>ngage in argument from evidence</w:t>
            </w:r>
          </w:p>
          <w:p w:rsidR="00BD071B" w:rsidRPr="0051057B" w:rsidRDefault="00BD071B" w:rsidP="00BD071B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1057B">
              <w:rPr>
                <w:rFonts w:ascii="Times New Roman" w:hAnsi="Times New Roman" w:cs="Times New Roman"/>
                <w:sz w:val="20"/>
                <w:szCs w:val="20"/>
              </w:rPr>
              <w:t>Experimentation th</w:t>
            </w:r>
            <w:r w:rsidR="00596BAC" w:rsidRPr="0051057B">
              <w:rPr>
                <w:rFonts w:ascii="Times New Roman" w:hAnsi="Times New Roman" w:cs="Times New Roman"/>
                <w:sz w:val="20"/>
                <w:szCs w:val="20"/>
              </w:rPr>
              <w:t>at requires</w:t>
            </w:r>
            <w:r w:rsidRPr="0051057B">
              <w:rPr>
                <w:rFonts w:ascii="Times New Roman" w:hAnsi="Times New Roman" w:cs="Times New Roman"/>
                <w:sz w:val="20"/>
                <w:szCs w:val="20"/>
              </w:rPr>
              <w:t xml:space="preserve"> students</w:t>
            </w:r>
            <w:r w:rsidR="00596BAC" w:rsidRPr="0051057B">
              <w:rPr>
                <w:rFonts w:ascii="Times New Roman" w:hAnsi="Times New Roman" w:cs="Times New Roman"/>
                <w:sz w:val="20"/>
                <w:szCs w:val="20"/>
              </w:rPr>
              <w:t xml:space="preserve"> illustrate their understanding of STEM concepts</w:t>
            </w:r>
          </w:p>
          <w:p w:rsidR="00596BAC" w:rsidRPr="0051057B" w:rsidRDefault="00596BAC" w:rsidP="00BD071B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1057B">
              <w:rPr>
                <w:rFonts w:ascii="Times New Roman" w:hAnsi="Times New Roman" w:cs="Times New Roman"/>
                <w:sz w:val="20"/>
                <w:szCs w:val="20"/>
              </w:rPr>
              <w:t>Self-assessment on products using rubrics</w:t>
            </w:r>
          </w:p>
          <w:p w:rsidR="00596BAC" w:rsidRPr="0051057B" w:rsidRDefault="00596BAC" w:rsidP="00BD071B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1057B">
              <w:rPr>
                <w:rFonts w:ascii="Times New Roman" w:hAnsi="Times New Roman" w:cs="Times New Roman"/>
                <w:sz w:val="20"/>
                <w:szCs w:val="20"/>
              </w:rPr>
              <w:t>Solving problems using real-world applications</w:t>
            </w:r>
          </w:p>
          <w:p w:rsidR="00596BAC" w:rsidRPr="0051057B" w:rsidRDefault="00596BAC" w:rsidP="00BD071B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1057B">
              <w:rPr>
                <w:rFonts w:ascii="Times New Roman" w:hAnsi="Times New Roman" w:cs="Times New Roman"/>
                <w:sz w:val="20"/>
                <w:szCs w:val="20"/>
              </w:rPr>
              <w:t>Student demonstrations that reflect mastery of STEM content and procedures</w:t>
            </w:r>
          </w:p>
          <w:p w:rsidR="00442F42" w:rsidRPr="0051057B" w:rsidRDefault="00442F42" w:rsidP="00BD071B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1057B">
              <w:rPr>
                <w:rFonts w:ascii="Times New Roman" w:hAnsi="Times New Roman" w:cs="Times New Roman"/>
                <w:sz w:val="20"/>
                <w:szCs w:val="20"/>
              </w:rPr>
              <w:t>A culminating project that integrates all the STEM content areas</w:t>
            </w:r>
          </w:p>
          <w:p w:rsidR="00BD071B" w:rsidRPr="0051057B" w:rsidRDefault="00BD071B" w:rsidP="00BD0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57B">
              <w:rPr>
                <w:rFonts w:ascii="Times New Roman" w:hAnsi="Times New Roman" w:cs="Times New Roman"/>
                <w:sz w:val="20"/>
                <w:szCs w:val="20"/>
              </w:rPr>
              <w:t>Performance Assessments should contain the following characteristics:</w:t>
            </w:r>
          </w:p>
          <w:p w:rsidR="00BD071B" w:rsidRPr="0051057B" w:rsidRDefault="00BD071B" w:rsidP="00BD071B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BFBFBF" w:themeFill="background1" w:themeFillShade="BF"/>
              </w:rPr>
              <w:t>1. Have meaning for students and teachers and motivate high performance.</w:t>
            </w:r>
            <w:r w:rsidRPr="0051057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BFBFBF" w:themeFill="background1" w:themeFillShade="BF"/>
              </w:rPr>
              <w:br/>
              <w:t>2. Require the demonstration of complex cognition, applicable to important problem areas.</w:t>
            </w:r>
            <w:r w:rsidRPr="0051057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BFBFBF" w:themeFill="background1" w:themeFillShade="BF"/>
              </w:rPr>
              <w:br/>
              <w:t>3. Exemplify current standards of content or subject matter quality.</w:t>
            </w:r>
            <w:r w:rsidRPr="0051057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BFBFBF" w:themeFill="background1" w:themeFillShade="BF"/>
              </w:rPr>
              <w:br/>
              <w:t>4. Minimize the effects of ancillary skills that are irrelevant to the focus of assessment.</w:t>
            </w:r>
            <w:r w:rsidRPr="0051057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BFBFBF" w:themeFill="background1" w:themeFillShade="BF"/>
              </w:rPr>
              <w:br/>
              <w:t>5. Possess explicit standards for rating or judgment.</w:t>
            </w:r>
            <w:r w:rsidRPr="0051057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BFBFBF" w:themeFill="background1" w:themeFillShade="BF"/>
              </w:rPr>
              <w:br/>
            </w:r>
            <w:r w:rsidRPr="00B54A1B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BFBFBF" w:themeFill="background1" w:themeFillShade="BF"/>
              </w:rPr>
              <w:lastRenderedPageBreak/>
              <w:t>Baker, E. L., O'Neill, H. F., Jr., &amp; Linn, R. L. (1993). Policy and validity prospects for performance-based assessments. Ameri</w:t>
            </w:r>
            <w:r w:rsidR="00915164" w:rsidRPr="00B54A1B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BFBFBF" w:themeFill="background1" w:themeFillShade="BF"/>
              </w:rPr>
              <w:t>can Psychologist, 48, 1210-1218</w:t>
            </w:r>
          </w:p>
        </w:tc>
      </w:tr>
      <w:tr w:rsidR="00915164" w:rsidRPr="0051057B" w:rsidTr="000870EA">
        <w:trPr>
          <w:trHeight w:val="67"/>
        </w:trPr>
        <w:tc>
          <w:tcPr>
            <w:tcW w:w="3031" w:type="dxa"/>
            <w:shd w:val="clear" w:color="auto" w:fill="FFFFFF" w:themeFill="background1"/>
          </w:tcPr>
          <w:p w:rsidR="00915164" w:rsidRPr="0051057B" w:rsidRDefault="00915164" w:rsidP="00C87E60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057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Math, Science, Technology, and Engineering Integration</w:t>
            </w:r>
          </w:p>
          <w:p w:rsidR="00915164" w:rsidRPr="0051057B" w:rsidRDefault="00915164" w:rsidP="00915164">
            <w:pPr>
              <w:pStyle w:val="List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0" w:type="dxa"/>
            <w:gridSpan w:val="3"/>
            <w:shd w:val="clear" w:color="auto" w:fill="FFFFFF" w:themeFill="background1"/>
          </w:tcPr>
          <w:p w:rsidR="00915164" w:rsidRPr="0051057B" w:rsidRDefault="00915164" w:rsidP="006C1E6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1057B">
              <w:rPr>
                <w:rFonts w:ascii="Times New Roman" w:hAnsi="Times New Roman" w:cs="Times New Roman"/>
                <w:sz w:val="20"/>
                <w:szCs w:val="20"/>
              </w:rPr>
              <w:t>There is little or no integration of STEM subjects</w:t>
            </w:r>
            <w:r w:rsidR="00C66F9E" w:rsidRPr="0051057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</w:p>
        </w:tc>
        <w:tc>
          <w:tcPr>
            <w:tcW w:w="2840" w:type="dxa"/>
            <w:gridSpan w:val="2"/>
            <w:shd w:val="clear" w:color="auto" w:fill="FFFFFF" w:themeFill="background1"/>
          </w:tcPr>
          <w:p w:rsidR="00915164" w:rsidRPr="0051057B" w:rsidRDefault="00915164" w:rsidP="006C1E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57B">
              <w:rPr>
                <w:rFonts w:ascii="Times New Roman" w:hAnsi="Times New Roman" w:cs="Times New Roman"/>
                <w:sz w:val="20"/>
                <w:szCs w:val="20"/>
              </w:rPr>
              <w:t>25-50% of STEM teachers provide explicit assimilation of concepts from more than one STEM discipline and problems/projects require more than one discipline for solutions</w:t>
            </w:r>
            <w:r w:rsidR="00152E9A" w:rsidRPr="005105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40" w:type="dxa"/>
            <w:gridSpan w:val="2"/>
            <w:shd w:val="clear" w:color="auto" w:fill="FFFFFF" w:themeFill="background1"/>
          </w:tcPr>
          <w:p w:rsidR="00915164" w:rsidRPr="0051057B" w:rsidRDefault="00915164" w:rsidP="00152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5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52E9A" w:rsidRPr="005105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1057B">
              <w:rPr>
                <w:rFonts w:ascii="Times New Roman" w:hAnsi="Times New Roman" w:cs="Times New Roman"/>
                <w:sz w:val="20"/>
                <w:szCs w:val="20"/>
              </w:rPr>
              <w:t>-75% of STEM teachers provide explicit assimilation of concepts from more than one STEM discipline and problems/projects require more than one discipline for solutions.</w:t>
            </w:r>
          </w:p>
        </w:tc>
        <w:tc>
          <w:tcPr>
            <w:tcW w:w="2841" w:type="dxa"/>
            <w:shd w:val="clear" w:color="auto" w:fill="FFFFFF" w:themeFill="background1"/>
          </w:tcPr>
          <w:p w:rsidR="00915164" w:rsidRPr="0051057B" w:rsidRDefault="00152E9A" w:rsidP="003E6C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57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3E6C6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15164" w:rsidRPr="0051057B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r w:rsidRPr="0051057B">
              <w:rPr>
                <w:rFonts w:ascii="Times New Roman" w:hAnsi="Times New Roman" w:cs="Times New Roman"/>
                <w:sz w:val="20"/>
                <w:szCs w:val="20"/>
              </w:rPr>
              <w:t xml:space="preserve">or more </w:t>
            </w:r>
            <w:r w:rsidR="00915164" w:rsidRPr="0051057B">
              <w:rPr>
                <w:rFonts w:ascii="Times New Roman" w:hAnsi="Times New Roman" w:cs="Times New Roman"/>
                <w:sz w:val="20"/>
                <w:szCs w:val="20"/>
              </w:rPr>
              <w:t>of STEM teachers provide explicit assimilation of concepts from more than one STEM discipline and problems/projects require more than one discipline for solutions</w:t>
            </w:r>
            <w:r w:rsidRPr="005105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F7218" w:rsidRPr="0051057B" w:rsidTr="000870EA">
        <w:trPr>
          <w:trHeight w:val="67"/>
        </w:trPr>
        <w:tc>
          <w:tcPr>
            <w:tcW w:w="14391" w:type="dxa"/>
            <w:gridSpan w:val="9"/>
            <w:shd w:val="clear" w:color="auto" w:fill="BFBFBF" w:themeFill="background1" w:themeFillShade="BF"/>
          </w:tcPr>
          <w:p w:rsidR="00152E9A" w:rsidRPr="0051057B" w:rsidRDefault="00152E9A" w:rsidP="00E61D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057B">
              <w:rPr>
                <w:rFonts w:ascii="Times New Roman" w:hAnsi="Times New Roman" w:cs="Times New Roman"/>
                <w:b/>
                <w:sz w:val="20"/>
                <w:szCs w:val="20"/>
              </w:rPr>
              <w:t>ARTIFACTS THAT SUPPORT STEM EFFORTS</w:t>
            </w:r>
          </w:p>
          <w:p w:rsidR="006E6F72" w:rsidRPr="0051057B" w:rsidRDefault="00E549E2" w:rsidP="006E6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57B">
              <w:rPr>
                <w:rFonts w:ascii="Times New Roman" w:hAnsi="Times New Roman" w:cs="Times New Roman"/>
                <w:sz w:val="20"/>
                <w:szCs w:val="20"/>
              </w:rPr>
              <w:t>Examples:</w:t>
            </w:r>
          </w:p>
          <w:p w:rsidR="009359EF" w:rsidRPr="0051057B" w:rsidRDefault="009359EF" w:rsidP="006E6F72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1057B">
              <w:rPr>
                <w:rFonts w:ascii="Times New Roman" w:hAnsi="Times New Roman" w:cs="Times New Roman"/>
                <w:sz w:val="20"/>
                <w:szCs w:val="20"/>
              </w:rPr>
              <w:t xml:space="preserve">Student work is designed around the </w:t>
            </w:r>
            <w:hyperlink r:id="rId9" w:history="1">
              <w:r w:rsidRPr="0051057B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Grand Challenges</w:t>
              </w:r>
            </w:hyperlink>
          </w:p>
          <w:p w:rsidR="006E6F72" w:rsidRPr="0051057B" w:rsidRDefault="00A406BA" w:rsidP="00A406BA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1057B">
              <w:rPr>
                <w:rFonts w:ascii="Times New Roman" w:hAnsi="Times New Roman" w:cs="Times New Roman"/>
                <w:sz w:val="20"/>
                <w:szCs w:val="20"/>
              </w:rPr>
              <w:t xml:space="preserve">Use </w:t>
            </w:r>
            <w:hyperlink r:id="rId10" w:history="1">
              <w:r w:rsidRPr="0051057B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http://NASA.gov</w:t>
              </w:r>
            </w:hyperlink>
            <w:r w:rsidRPr="0051057B">
              <w:rPr>
                <w:rFonts w:ascii="Times New Roman" w:hAnsi="Times New Roman" w:cs="Times New Roman"/>
                <w:sz w:val="20"/>
                <w:szCs w:val="20"/>
              </w:rPr>
              <w:t xml:space="preserve">  resources for integration</w:t>
            </w:r>
          </w:p>
          <w:p w:rsidR="006E6F72" w:rsidRPr="0051057B" w:rsidRDefault="009A794C" w:rsidP="006E6F72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1057B">
              <w:rPr>
                <w:rFonts w:ascii="Times New Roman" w:hAnsi="Times New Roman" w:cs="Times New Roman"/>
                <w:sz w:val="20"/>
                <w:szCs w:val="20"/>
              </w:rPr>
              <w:t>Engage</w:t>
            </w:r>
            <w:r w:rsidR="006E6F72" w:rsidRPr="0051057B">
              <w:rPr>
                <w:rFonts w:ascii="Times New Roman" w:hAnsi="Times New Roman" w:cs="Times New Roman"/>
                <w:sz w:val="20"/>
                <w:szCs w:val="20"/>
              </w:rPr>
              <w:t xml:space="preserve"> in the study of electricity by de</w:t>
            </w:r>
            <w:r w:rsidRPr="0051057B">
              <w:rPr>
                <w:rFonts w:ascii="Times New Roman" w:hAnsi="Times New Roman" w:cs="Times New Roman"/>
                <w:sz w:val="20"/>
                <w:szCs w:val="20"/>
              </w:rPr>
              <w:t>signing a dance pad that lights</w:t>
            </w:r>
            <w:r w:rsidR="006E6F72" w:rsidRPr="0051057B">
              <w:rPr>
                <w:rFonts w:ascii="Times New Roman" w:hAnsi="Times New Roman" w:cs="Times New Roman"/>
                <w:sz w:val="20"/>
                <w:szCs w:val="20"/>
              </w:rPr>
              <w:t xml:space="preserve"> when you step on certain spots</w:t>
            </w:r>
            <w:r w:rsidRPr="005105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549E2" w:rsidRPr="0051057B" w:rsidRDefault="00207F7C" w:rsidP="00CD19CF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1057B">
              <w:rPr>
                <w:rFonts w:ascii="Times New Roman" w:hAnsi="Times New Roman" w:cs="Times New Roman"/>
                <w:sz w:val="20"/>
                <w:szCs w:val="20"/>
              </w:rPr>
              <w:t>Students generate knowledge that results in innovation.</w:t>
            </w:r>
          </w:p>
        </w:tc>
      </w:tr>
      <w:tr w:rsidR="009A794C" w:rsidRPr="0051057B" w:rsidTr="000870EA">
        <w:trPr>
          <w:trHeight w:val="67"/>
        </w:trPr>
        <w:tc>
          <w:tcPr>
            <w:tcW w:w="3031" w:type="dxa"/>
          </w:tcPr>
          <w:p w:rsidR="009A794C" w:rsidRPr="00B54A1B" w:rsidRDefault="009A794C" w:rsidP="00C87E60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4A1B">
              <w:rPr>
                <w:rFonts w:ascii="Times New Roman" w:hAnsi="Times New Roman"/>
                <w:b/>
                <w:sz w:val="20"/>
                <w:szCs w:val="20"/>
              </w:rPr>
              <w:t>STEM Labs</w:t>
            </w:r>
          </w:p>
          <w:p w:rsidR="00915164" w:rsidRPr="0051057B" w:rsidRDefault="00915164" w:rsidP="001D4407">
            <w:pPr>
              <w:pStyle w:val="List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0" w:type="dxa"/>
            <w:gridSpan w:val="3"/>
          </w:tcPr>
          <w:p w:rsidR="009A794C" w:rsidRPr="0051057B" w:rsidRDefault="009A794C" w:rsidP="001D44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57B">
              <w:rPr>
                <w:rFonts w:ascii="Times New Roman" w:hAnsi="Times New Roman" w:cs="Times New Roman"/>
                <w:sz w:val="20"/>
                <w:szCs w:val="20"/>
              </w:rPr>
              <w:t>There is no STEM lab in the school</w:t>
            </w:r>
          </w:p>
        </w:tc>
        <w:tc>
          <w:tcPr>
            <w:tcW w:w="2840" w:type="dxa"/>
            <w:gridSpan w:val="2"/>
          </w:tcPr>
          <w:p w:rsidR="009A794C" w:rsidRPr="0051057B" w:rsidRDefault="009A794C" w:rsidP="001D44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57B">
              <w:rPr>
                <w:rFonts w:ascii="Times New Roman" w:hAnsi="Times New Roman" w:cs="Times New Roman"/>
                <w:sz w:val="20"/>
                <w:szCs w:val="20"/>
              </w:rPr>
              <w:t>The STEM lab has only wet lab capability or only technology access</w:t>
            </w:r>
            <w:r w:rsidR="000503F9" w:rsidRPr="005105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40" w:type="dxa"/>
            <w:gridSpan w:val="2"/>
          </w:tcPr>
          <w:p w:rsidR="009A794C" w:rsidRPr="0051057B" w:rsidRDefault="009A794C" w:rsidP="001D44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57B">
              <w:rPr>
                <w:rFonts w:ascii="Times New Roman" w:hAnsi="Times New Roman" w:cs="Times New Roman"/>
                <w:sz w:val="20"/>
                <w:szCs w:val="20"/>
              </w:rPr>
              <w:t xml:space="preserve">The STEM lab(s) have wet lab capability and technology access but are only used by one </w:t>
            </w:r>
            <w:r w:rsidR="00915164" w:rsidRPr="0051057B">
              <w:rPr>
                <w:rFonts w:ascii="Times New Roman" w:hAnsi="Times New Roman" w:cs="Times New Roman"/>
                <w:sz w:val="20"/>
                <w:szCs w:val="20"/>
              </w:rPr>
              <w:t>teacher</w:t>
            </w:r>
            <w:r w:rsidR="000503F9" w:rsidRPr="005105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41" w:type="dxa"/>
          </w:tcPr>
          <w:p w:rsidR="009A794C" w:rsidRPr="0051057B" w:rsidRDefault="009A794C" w:rsidP="001D44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57B">
              <w:rPr>
                <w:rFonts w:ascii="Times New Roman" w:hAnsi="Times New Roman" w:cs="Times New Roman"/>
                <w:sz w:val="20"/>
                <w:szCs w:val="20"/>
              </w:rPr>
              <w:t xml:space="preserve">The STEM lab(s) have wet lab capability and technology access and are used by multiple </w:t>
            </w:r>
            <w:r w:rsidR="00915164" w:rsidRPr="0051057B">
              <w:rPr>
                <w:rFonts w:ascii="Times New Roman" w:hAnsi="Times New Roman" w:cs="Times New Roman"/>
                <w:sz w:val="20"/>
                <w:szCs w:val="20"/>
              </w:rPr>
              <w:t>teachers</w:t>
            </w:r>
            <w:r w:rsidR="001D4407" w:rsidRPr="0051057B">
              <w:rPr>
                <w:rFonts w:ascii="Times New Roman" w:hAnsi="Times New Roman" w:cs="Times New Roman"/>
                <w:sz w:val="20"/>
                <w:szCs w:val="20"/>
              </w:rPr>
              <w:t xml:space="preserve"> for collaboration, project work, virtual collaboration, and can be used as exhibition space.</w:t>
            </w:r>
          </w:p>
        </w:tc>
      </w:tr>
      <w:tr w:rsidR="009A794C" w:rsidRPr="0051057B" w:rsidTr="000870EA">
        <w:trPr>
          <w:trHeight w:val="67"/>
        </w:trPr>
        <w:tc>
          <w:tcPr>
            <w:tcW w:w="3031" w:type="dxa"/>
          </w:tcPr>
          <w:p w:rsidR="009A794C" w:rsidRPr="009D4423" w:rsidRDefault="009A794C" w:rsidP="00C87E60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423">
              <w:rPr>
                <w:rFonts w:ascii="Times New Roman" w:hAnsi="Times New Roman"/>
                <w:b/>
                <w:sz w:val="20"/>
                <w:szCs w:val="20"/>
              </w:rPr>
              <w:t>Student Rigor &amp; Relevance and Instructional Quality</w:t>
            </w:r>
          </w:p>
          <w:p w:rsidR="001D4407" w:rsidRPr="0051057B" w:rsidRDefault="001D4407" w:rsidP="001D4407">
            <w:pPr>
              <w:pStyle w:val="List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0" w:type="dxa"/>
            <w:gridSpan w:val="3"/>
          </w:tcPr>
          <w:p w:rsidR="00963B28" w:rsidRPr="0051057B" w:rsidRDefault="00963B28" w:rsidP="00963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57B">
              <w:rPr>
                <w:rFonts w:ascii="Times New Roman" w:hAnsi="Times New Roman" w:cs="Times New Roman"/>
                <w:sz w:val="20"/>
                <w:szCs w:val="20"/>
              </w:rPr>
              <w:t>Most of the learning occurs at the acquisition level. Content knowledge is</w:t>
            </w:r>
            <w:r w:rsidR="000549E0" w:rsidRPr="0051057B">
              <w:rPr>
                <w:rFonts w:ascii="Times New Roman" w:hAnsi="Times New Roman" w:cs="Times New Roman"/>
                <w:sz w:val="20"/>
                <w:szCs w:val="20"/>
              </w:rPr>
              <w:t xml:space="preserve"> taught in a</w:t>
            </w:r>
            <w:r w:rsidRPr="0051057B">
              <w:rPr>
                <w:rFonts w:ascii="Times New Roman" w:hAnsi="Times New Roman" w:cs="Times New Roman"/>
                <w:sz w:val="20"/>
                <w:szCs w:val="20"/>
              </w:rPr>
              <w:t xml:space="preserve"> silo by discipline and instruction focus</w:t>
            </w:r>
            <w:r w:rsidR="000549E0" w:rsidRPr="0051057B">
              <w:rPr>
                <w:rFonts w:ascii="Times New Roman" w:hAnsi="Times New Roman" w:cs="Times New Roman"/>
                <w:sz w:val="20"/>
                <w:szCs w:val="20"/>
              </w:rPr>
              <w:t>es</w:t>
            </w:r>
            <w:r w:rsidRPr="0051057B">
              <w:rPr>
                <w:rFonts w:ascii="Times New Roman" w:hAnsi="Times New Roman" w:cs="Times New Roman"/>
                <w:sz w:val="20"/>
                <w:szCs w:val="20"/>
              </w:rPr>
              <w:t xml:space="preserve"> on knowledge awareness and comprehension of information. Classroom instruction is predominantly teacher centered.  </w:t>
            </w:r>
          </w:p>
        </w:tc>
        <w:tc>
          <w:tcPr>
            <w:tcW w:w="2840" w:type="dxa"/>
            <w:gridSpan w:val="2"/>
          </w:tcPr>
          <w:p w:rsidR="00963B28" w:rsidRPr="0051057B" w:rsidRDefault="00D474D6" w:rsidP="00011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57B">
              <w:rPr>
                <w:rFonts w:ascii="Times New Roman" w:hAnsi="Times New Roman" w:cs="Times New Roman"/>
                <w:sz w:val="20"/>
                <w:szCs w:val="20"/>
              </w:rPr>
              <w:t xml:space="preserve">Most of the learning occurs at the acquisition and application levels.  Classroom instruction is predominantly teacher centered.  Student work </w:t>
            </w:r>
            <w:r w:rsidR="00011DDA" w:rsidRPr="0051057B">
              <w:rPr>
                <w:rFonts w:ascii="Times New Roman" w:hAnsi="Times New Roman" w:cs="Times New Roman"/>
                <w:sz w:val="20"/>
                <w:szCs w:val="20"/>
              </w:rPr>
              <w:t>shows</w:t>
            </w:r>
            <w:r w:rsidRPr="0051057B">
              <w:rPr>
                <w:rFonts w:ascii="Times New Roman" w:hAnsi="Times New Roman" w:cs="Times New Roman"/>
                <w:sz w:val="20"/>
                <w:szCs w:val="20"/>
              </w:rPr>
              <w:t xml:space="preserve"> them working on designing solutions to problems centered on a </w:t>
            </w:r>
            <w:r w:rsidR="00011DDA" w:rsidRPr="0051057B">
              <w:rPr>
                <w:rFonts w:ascii="Times New Roman" w:hAnsi="Times New Roman" w:cs="Times New Roman"/>
                <w:sz w:val="20"/>
                <w:szCs w:val="20"/>
              </w:rPr>
              <w:t xml:space="preserve">discipline at a time by applying knowledge to new situations. </w:t>
            </w:r>
          </w:p>
        </w:tc>
        <w:tc>
          <w:tcPr>
            <w:tcW w:w="2840" w:type="dxa"/>
            <w:gridSpan w:val="2"/>
          </w:tcPr>
          <w:p w:rsidR="00011DDA" w:rsidRPr="0051057B" w:rsidRDefault="00C86E70" w:rsidP="00C55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57B">
              <w:rPr>
                <w:rFonts w:ascii="Times New Roman" w:hAnsi="Times New Roman" w:cs="Times New Roman"/>
                <w:sz w:val="20"/>
                <w:szCs w:val="20"/>
              </w:rPr>
              <w:t>Most of the learning occurs at the assimilation levels.  Classroom instruction is predominantly student centered and students extend and refine their acquired knowledge to routinely analyze &amp; solve problems, as well as create unique solutions.</w:t>
            </w:r>
          </w:p>
        </w:tc>
        <w:tc>
          <w:tcPr>
            <w:tcW w:w="2841" w:type="dxa"/>
          </w:tcPr>
          <w:p w:rsidR="009A794C" w:rsidRPr="0051057B" w:rsidRDefault="00B255E2" w:rsidP="00C86E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57B">
              <w:rPr>
                <w:rFonts w:ascii="Times New Roman" w:hAnsi="Times New Roman" w:cs="Times New Roman"/>
                <w:sz w:val="20"/>
                <w:szCs w:val="20"/>
              </w:rPr>
              <w:t>51-100% of</w:t>
            </w:r>
            <w:r w:rsidR="009A794C" w:rsidRPr="0051057B">
              <w:rPr>
                <w:rFonts w:ascii="Times New Roman" w:hAnsi="Times New Roman" w:cs="Times New Roman"/>
                <w:sz w:val="20"/>
                <w:szCs w:val="20"/>
              </w:rPr>
              <w:t xml:space="preserve"> learning occurs </w:t>
            </w:r>
            <w:r w:rsidR="00F04A38" w:rsidRPr="0051057B">
              <w:rPr>
                <w:rFonts w:ascii="Times New Roman" w:hAnsi="Times New Roman" w:cs="Times New Roman"/>
                <w:sz w:val="20"/>
                <w:szCs w:val="20"/>
              </w:rPr>
              <w:t>at the adaptation level</w:t>
            </w:r>
            <w:r w:rsidR="00C86E70" w:rsidRPr="005105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90840" w:rsidRPr="005105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86E70" w:rsidRPr="0051057B">
              <w:rPr>
                <w:rFonts w:ascii="Times New Roman" w:hAnsi="Times New Roman" w:cs="Times New Roman"/>
                <w:sz w:val="20"/>
                <w:szCs w:val="20"/>
              </w:rPr>
              <w:t>Classroom instruction is predominantly student centered and students have the competence to think in complex ways and also apply the knowledge &amp; skills they have acquired.  When confronted with perplexing unknowns, students are able to create solutions &amp; take action that further develops their skills &amp; knowledge.</w:t>
            </w:r>
          </w:p>
        </w:tc>
      </w:tr>
      <w:tr w:rsidR="00BF7218" w:rsidRPr="0051057B" w:rsidTr="000870EA">
        <w:trPr>
          <w:trHeight w:val="67"/>
        </w:trPr>
        <w:tc>
          <w:tcPr>
            <w:tcW w:w="14391" w:type="dxa"/>
            <w:gridSpan w:val="9"/>
            <w:shd w:val="clear" w:color="auto" w:fill="BFBFBF" w:themeFill="background1" w:themeFillShade="BF"/>
          </w:tcPr>
          <w:p w:rsidR="00442C5F" w:rsidRDefault="00442C5F" w:rsidP="00011C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03F9" w:rsidRPr="0051057B" w:rsidRDefault="000503F9" w:rsidP="00E61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ARTIFACTS THAT SUPPORT STEM EFFORTS</w:t>
            </w:r>
          </w:p>
          <w:p w:rsidR="009A794C" w:rsidRPr="0051057B" w:rsidRDefault="009A794C" w:rsidP="009A7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57B">
              <w:rPr>
                <w:rFonts w:ascii="Times New Roman" w:hAnsi="Times New Roman" w:cs="Times New Roman"/>
                <w:sz w:val="20"/>
                <w:szCs w:val="20"/>
              </w:rPr>
              <w:t>Examples:</w:t>
            </w:r>
          </w:p>
          <w:p w:rsidR="00381F07" w:rsidRPr="0051057B" w:rsidRDefault="00381F07" w:rsidP="000503F9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1057B">
              <w:rPr>
                <w:rFonts w:ascii="Times New Roman" w:hAnsi="Times New Roman" w:cs="Times New Roman"/>
                <w:sz w:val="20"/>
                <w:szCs w:val="20"/>
              </w:rPr>
              <w:t>Students are asked to use extensive knowledge and skills to take action on perplexing problems with unknown solutions</w:t>
            </w:r>
          </w:p>
          <w:p w:rsidR="00585D3B" w:rsidRPr="0051057B" w:rsidRDefault="00585D3B" w:rsidP="000503F9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1057B">
              <w:rPr>
                <w:rFonts w:ascii="Times New Roman" w:hAnsi="Times New Roman" w:cs="Times New Roman"/>
                <w:sz w:val="20"/>
                <w:szCs w:val="20"/>
              </w:rPr>
              <w:t xml:space="preserve">Student work is designed around </w:t>
            </w:r>
            <w:r w:rsidR="009145BC" w:rsidRPr="0051057B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r w:rsidRPr="0051057B">
              <w:rPr>
                <w:rFonts w:ascii="Times New Roman" w:hAnsi="Times New Roman" w:cs="Times New Roman"/>
                <w:sz w:val="20"/>
                <w:szCs w:val="20"/>
              </w:rPr>
              <w:t xml:space="preserve">STEM </w:t>
            </w:r>
            <w:r w:rsidR="00F04A38" w:rsidRPr="0051057B">
              <w:rPr>
                <w:rFonts w:ascii="Times New Roman" w:hAnsi="Times New Roman" w:cs="Times New Roman"/>
                <w:sz w:val="20"/>
                <w:szCs w:val="20"/>
              </w:rPr>
              <w:t xml:space="preserve">community or </w:t>
            </w:r>
            <w:r w:rsidRPr="0051057B">
              <w:rPr>
                <w:rFonts w:ascii="Times New Roman" w:hAnsi="Times New Roman" w:cs="Times New Roman"/>
                <w:sz w:val="20"/>
                <w:szCs w:val="20"/>
              </w:rPr>
              <w:t>business/industry</w:t>
            </w:r>
            <w:r w:rsidR="009145BC" w:rsidRPr="0051057B">
              <w:rPr>
                <w:rFonts w:ascii="Times New Roman" w:hAnsi="Times New Roman" w:cs="Times New Roman"/>
                <w:sz w:val="20"/>
                <w:szCs w:val="20"/>
              </w:rPr>
              <w:t xml:space="preserve"> problem</w:t>
            </w:r>
          </w:p>
          <w:p w:rsidR="009A794C" w:rsidRPr="0051057B" w:rsidRDefault="00090840" w:rsidP="000503F9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1057B">
              <w:rPr>
                <w:rFonts w:ascii="Times New Roman" w:hAnsi="Times New Roman" w:cs="Times New Roman"/>
                <w:sz w:val="20"/>
                <w:szCs w:val="20"/>
              </w:rPr>
              <w:t xml:space="preserve">Involvement in the </w:t>
            </w:r>
            <w:hyperlink r:id="rId11" w:history="1">
              <w:r w:rsidRPr="0051057B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GLOBE</w:t>
              </w:r>
            </w:hyperlink>
            <w:r w:rsidRPr="0051057B">
              <w:rPr>
                <w:rFonts w:ascii="Times New Roman" w:hAnsi="Times New Roman" w:cs="Times New Roman"/>
                <w:sz w:val="20"/>
                <w:szCs w:val="20"/>
              </w:rPr>
              <w:t xml:space="preserve"> program</w:t>
            </w:r>
          </w:p>
          <w:p w:rsidR="00207F7C" w:rsidRPr="0051057B" w:rsidRDefault="00207F7C" w:rsidP="000503F9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1057B">
              <w:rPr>
                <w:rFonts w:ascii="Times New Roman" w:hAnsi="Times New Roman" w:cs="Times New Roman"/>
                <w:sz w:val="20"/>
                <w:szCs w:val="20"/>
              </w:rPr>
              <w:t>Project products</w:t>
            </w:r>
            <w:r w:rsidR="001D4407" w:rsidRPr="0051057B">
              <w:rPr>
                <w:rFonts w:ascii="Times New Roman" w:hAnsi="Times New Roman" w:cs="Times New Roman"/>
                <w:sz w:val="20"/>
                <w:szCs w:val="20"/>
              </w:rPr>
              <w:t xml:space="preserve"> are exhibited</w:t>
            </w:r>
            <w:r w:rsidRPr="0051057B">
              <w:rPr>
                <w:rFonts w:ascii="Times New Roman" w:hAnsi="Times New Roman" w:cs="Times New Roman"/>
                <w:sz w:val="20"/>
                <w:szCs w:val="20"/>
              </w:rPr>
              <w:t xml:space="preserve"> that indicate quadrant D critical thinking skills </w:t>
            </w:r>
            <w:r w:rsidR="001D4407" w:rsidRPr="0051057B">
              <w:rPr>
                <w:rFonts w:ascii="Times New Roman" w:hAnsi="Times New Roman" w:cs="Times New Roman"/>
                <w:sz w:val="20"/>
                <w:szCs w:val="20"/>
              </w:rPr>
              <w:t>are being used</w:t>
            </w:r>
          </w:p>
          <w:p w:rsidR="000503F9" w:rsidRPr="0051057B" w:rsidRDefault="000503F9" w:rsidP="000503F9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1057B">
              <w:rPr>
                <w:rFonts w:ascii="Times New Roman" w:hAnsi="Times New Roman" w:cs="Times New Roman"/>
                <w:sz w:val="20"/>
                <w:szCs w:val="20"/>
              </w:rPr>
              <w:t>Involvement with a specialized science, math, and/or engineering program(s)</w:t>
            </w:r>
          </w:p>
          <w:p w:rsidR="001D4407" w:rsidRPr="0051057B" w:rsidRDefault="001D4407" w:rsidP="000503F9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1057B">
              <w:rPr>
                <w:rFonts w:ascii="Times New Roman" w:hAnsi="Times New Roman" w:cs="Times New Roman"/>
                <w:sz w:val="20"/>
                <w:szCs w:val="20"/>
              </w:rPr>
              <w:t>A culture of inquiry, creativity, and innovation exists among students, teachers, and administrators.</w:t>
            </w:r>
          </w:p>
        </w:tc>
      </w:tr>
      <w:tr w:rsidR="00CD2444" w:rsidRPr="0051057B" w:rsidTr="000870EA">
        <w:trPr>
          <w:trHeight w:val="67"/>
        </w:trPr>
        <w:tc>
          <w:tcPr>
            <w:tcW w:w="3031" w:type="dxa"/>
          </w:tcPr>
          <w:p w:rsidR="00CD2444" w:rsidRPr="009D4423" w:rsidRDefault="00CD2444" w:rsidP="00C87E60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42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Technology</w:t>
            </w:r>
            <w:r w:rsidR="006B2C52" w:rsidRPr="009D4423">
              <w:rPr>
                <w:rFonts w:ascii="Times New Roman" w:hAnsi="Times New Roman"/>
                <w:b/>
                <w:sz w:val="20"/>
                <w:szCs w:val="20"/>
              </w:rPr>
              <w:t xml:space="preserve"> Integration</w:t>
            </w:r>
          </w:p>
          <w:p w:rsidR="00CD2444" w:rsidRPr="0051057B" w:rsidRDefault="00CD2444" w:rsidP="001D4407">
            <w:pPr>
              <w:pStyle w:val="ListParagrap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40" w:type="dxa"/>
            <w:gridSpan w:val="3"/>
          </w:tcPr>
          <w:p w:rsidR="00CD2444" w:rsidRPr="0051057B" w:rsidRDefault="00CD2444" w:rsidP="00391D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57B">
              <w:rPr>
                <w:rFonts w:ascii="Times New Roman" w:hAnsi="Times New Roman" w:cs="Times New Roman"/>
                <w:sz w:val="20"/>
                <w:szCs w:val="20"/>
              </w:rPr>
              <w:t xml:space="preserve">There is </w:t>
            </w:r>
            <w:r w:rsidR="008F0C38" w:rsidRPr="0051057B">
              <w:rPr>
                <w:rFonts w:ascii="Times New Roman" w:hAnsi="Times New Roman" w:cs="Times New Roman"/>
                <w:sz w:val="20"/>
                <w:szCs w:val="20"/>
              </w:rPr>
              <w:t xml:space="preserve">little or </w:t>
            </w:r>
            <w:r w:rsidRPr="0051057B">
              <w:rPr>
                <w:rFonts w:ascii="Times New Roman" w:hAnsi="Times New Roman" w:cs="Times New Roman"/>
                <w:sz w:val="20"/>
                <w:szCs w:val="20"/>
              </w:rPr>
              <w:t>no technology</w:t>
            </w:r>
            <w:r w:rsidR="00391D12" w:rsidRPr="0051057B">
              <w:rPr>
                <w:rFonts w:ascii="Times New Roman" w:hAnsi="Times New Roman" w:cs="Times New Roman"/>
                <w:sz w:val="20"/>
                <w:szCs w:val="20"/>
              </w:rPr>
              <w:t xml:space="preserve"> integration</w:t>
            </w:r>
            <w:r w:rsidR="008F0C38" w:rsidRPr="0051057B">
              <w:rPr>
                <w:rFonts w:ascii="Times New Roman" w:hAnsi="Times New Roman" w:cs="Times New Roman"/>
                <w:sz w:val="20"/>
                <w:szCs w:val="20"/>
              </w:rPr>
              <w:t xml:space="preserve"> supporting STEM teaching and learning</w:t>
            </w:r>
            <w:r w:rsidR="00391D12" w:rsidRPr="005105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40" w:type="dxa"/>
            <w:gridSpan w:val="2"/>
          </w:tcPr>
          <w:p w:rsidR="00CD2444" w:rsidRPr="0051057B" w:rsidRDefault="00391D12" w:rsidP="00391D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57B">
              <w:rPr>
                <w:rFonts w:ascii="Times New Roman" w:hAnsi="Times New Roman" w:cs="Times New Roman"/>
                <w:sz w:val="20"/>
                <w:szCs w:val="20"/>
              </w:rPr>
              <w:t>A technology plan is in place to integrate a variety of technology tools supporting STEM teaching and learning.</w:t>
            </w:r>
          </w:p>
        </w:tc>
        <w:tc>
          <w:tcPr>
            <w:tcW w:w="2840" w:type="dxa"/>
            <w:gridSpan w:val="2"/>
          </w:tcPr>
          <w:p w:rsidR="00CD2444" w:rsidRPr="0051057B" w:rsidRDefault="008F0C38" w:rsidP="00391D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57B">
              <w:rPr>
                <w:rFonts w:ascii="Times New Roman" w:hAnsi="Times New Roman" w:cs="Times New Roman"/>
                <w:sz w:val="20"/>
                <w:szCs w:val="20"/>
              </w:rPr>
              <w:t xml:space="preserve">Technology </w:t>
            </w:r>
            <w:r w:rsidR="00391D12" w:rsidRPr="0051057B">
              <w:rPr>
                <w:rFonts w:ascii="Times New Roman" w:hAnsi="Times New Roman" w:cs="Times New Roman"/>
                <w:sz w:val="20"/>
                <w:szCs w:val="20"/>
              </w:rPr>
              <w:t xml:space="preserve">plan is implemented </w:t>
            </w:r>
            <w:r w:rsidRPr="0051057B">
              <w:rPr>
                <w:rFonts w:ascii="Times New Roman" w:hAnsi="Times New Roman" w:cs="Times New Roman"/>
                <w:sz w:val="20"/>
                <w:szCs w:val="20"/>
              </w:rPr>
              <w:t xml:space="preserve">in STEM </w:t>
            </w:r>
            <w:r w:rsidR="006B2C52" w:rsidRPr="0051057B">
              <w:rPr>
                <w:rFonts w:ascii="Times New Roman" w:hAnsi="Times New Roman" w:cs="Times New Roman"/>
                <w:sz w:val="20"/>
                <w:szCs w:val="20"/>
              </w:rPr>
              <w:t>classrooms that include</w:t>
            </w:r>
            <w:r w:rsidRPr="0051057B">
              <w:rPr>
                <w:rFonts w:ascii="Times New Roman" w:hAnsi="Times New Roman" w:cs="Times New Roman"/>
                <w:sz w:val="20"/>
                <w:szCs w:val="20"/>
              </w:rPr>
              <w:t xml:space="preserve"> a variety of technology tools </w:t>
            </w:r>
            <w:r w:rsidR="00391D12" w:rsidRPr="0051057B">
              <w:rPr>
                <w:rFonts w:ascii="Times New Roman" w:hAnsi="Times New Roman" w:cs="Times New Roman"/>
                <w:sz w:val="20"/>
                <w:szCs w:val="20"/>
              </w:rPr>
              <w:t>that</w:t>
            </w:r>
            <w:r w:rsidRPr="0051057B">
              <w:rPr>
                <w:rFonts w:ascii="Times New Roman" w:hAnsi="Times New Roman" w:cs="Times New Roman"/>
                <w:sz w:val="20"/>
                <w:szCs w:val="20"/>
              </w:rPr>
              <w:t xml:space="preserve"> are integrated at least weekly into STEM teaching and learning.</w:t>
            </w:r>
          </w:p>
        </w:tc>
        <w:tc>
          <w:tcPr>
            <w:tcW w:w="2841" w:type="dxa"/>
          </w:tcPr>
          <w:p w:rsidR="00CD2444" w:rsidRPr="0051057B" w:rsidRDefault="00CD2444" w:rsidP="008F0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57B">
              <w:rPr>
                <w:rFonts w:ascii="Times New Roman" w:hAnsi="Times New Roman" w:cs="Times New Roman"/>
                <w:sz w:val="20"/>
                <w:szCs w:val="20"/>
              </w:rPr>
              <w:t xml:space="preserve">Technology use is ubiquitous throughout STEM classrooms and includes a variety of technology tools </w:t>
            </w:r>
            <w:r w:rsidR="008F0C38" w:rsidRPr="0051057B">
              <w:rPr>
                <w:rFonts w:ascii="Times New Roman" w:hAnsi="Times New Roman" w:cs="Times New Roman"/>
                <w:sz w:val="20"/>
                <w:szCs w:val="20"/>
              </w:rPr>
              <w:t>that are integrated seamlessly into STEM teaching and learning; the technology is consistently in the hands of students.</w:t>
            </w:r>
          </w:p>
        </w:tc>
      </w:tr>
      <w:tr w:rsidR="00BF7218" w:rsidRPr="0051057B" w:rsidTr="000870EA">
        <w:trPr>
          <w:trHeight w:val="67"/>
        </w:trPr>
        <w:tc>
          <w:tcPr>
            <w:tcW w:w="14391" w:type="dxa"/>
            <w:gridSpan w:val="9"/>
            <w:shd w:val="clear" w:color="auto" w:fill="BFBFBF" w:themeFill="background1" w:themeFillShade="BF"/>
          </w:tcPr>
          <w:p w:rsidR="0048132C" w:rsidRPr="0051057B" w:rsidRDefault="0048132C" w:rsidP="00481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B">
              <w:rPr>
                <w:rFonts w:ascii="Times New Roman" w:hAnsi="Times New Roman" w:cs="Times New Roman"/>
                <w:b/>
                <w:sz w:val="20"/>
                <w:szCs w:val="20"/>
              </w:rPr>
              <w:t>ARTIFACTS THAT SUPPORT STEM EFFORTS</w:t>
            </w:r>
          </w:p>
          <w:p w:rsidR="003C0E02" w:rsidRPr="003E6C6E" w:rsidRDefault="003C0E02" w:rsidP="003C0E0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3E6C6E">
              <w:rPr>
                <w:rFonts w:ascii="Times New Roman" w:hAnsi="Times New Roman" w:cs="Times New Roman"/>
                <w:sz w:val="18"/>
                <w:szCs w:val="20"/>
              </w:rPr>
              <w:t>Examples:</w:t>
            </w:r>
          </w:p>
          <w:p w:rsidR="003C0E02" w:rsidRPr="003E6C6E" w:rsidRDefault="003C0E02" w:rsidP="003C0E02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8"/>
                <w:szCs w:val="20"/>
              </w:rPr>
            </w:pPr>
            <w:r w:rsidRPr="003E6C6E">
              <w:rPr>
                <w:rFonts w:ascii="Times New Roman" w:hAnsi="Times New Roman" w:cs="Times New Roman"/>
                <w:sz w:val="18"/>
                <w:szCs w:val="20"/>
              </w:rPr>
              <w:t>Computer use is commonplace</w:t>
            </w:r>
          </w:p>
          <w:p w:rsidR="008C15A4" w:rsidRPr="003E6C6E" w:rsidRDefault="008C15A4" w:rsidP="003C0E02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8"/>
                <w:szCs w:val="20"/>
              </w:rPr>
            </w:pPr>
            <w:r w:rsidRPr="003E6C6E">
              <w:rPr>
                <w:rFonts w:ascii="Times New Roman" w:hAnsi="Times New Roman" w:cs="Times New Roman"/>
                <w:sz w:val="18"/>
                <w:szCs w:val="20"/>
              </w:rPr>
              <w:t>Computer-based, online, mobile, virtual, and other technology tools are integrated into STEM classwork</w:t>
            </w:r>
          </w:p>
          <w:p w:rsidR="003C0E02" w:rsidRPr="003E6C6E" w:rsidRDefault="003C0E02" w:rsidP="003C0E02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8"/>
                <w:szCs w:val="20"/>
              </w:rPr>
            </w:pPr>
            <w:r w:rsidRPr="003E6C6E">
              <w:rPr>
                <w:rFonts w:ascii="Times New Roman" w:hAnsi="Times New Roman" w:cs="Times New Roman"/>
                <w:sz w:val="18"/>
                <w:szCs w:val="20"/>
              </w:rPr>
              <w:t>Probes are used to collect and analyze data</w:t>
            </w:r>
          </w:p>
          <w:p w:rsidR="003C0E02" w:rsidRPr="003E6C6E" w:rsidRDefault="003C0E02" w:rsidP="003C0E02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8"/>
                <w:szCs w:val="20"/>
              </w:rPr>
            </w:pPr>
            <w:r w:rsidRPr="003E6C6E">
              <w:rPr>
                <w:rFonts w:ascii="Times New Roman" w:hAnsi="Times New Roman" w:cs="Times New Roman"/>
                <w:sz w:val="18"/>
                <w:szCs w:val="20"/>
              </w:rPr>
              <w:t xml:space="preserve">Tablets are in use with apps specific to the topic </w:t>
            </w:r>
          </w:p>
          <w:p w:rsidR="003C0E02" w:rsidRPr="003E6C6E" w:rsidRDefault="00C77AAA" w:rsidP="003C0E02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8"/>
                <w:szCs w:val="20"/>
              </w:rPr>
            </w:pPr>
            <w:r w:rsidRPr="003E6C6E">
              <w:rPr>
                <w:rFonts w:ascii="Times New Roman" w:hAnsi="Times New Roman" w:cs="Times New Roman"/>
                <w:sz w:val="18"/>
                <w:szCs w:val="20"/>
              </w:rPr>
              <w:t xml:space="preserve">Graphing calculators may be </w:t>
            </w:r>
            <w:r w:rsidR="003C0E02" w:rsidRPr="003E6C6E">
              <w:rPr>
                <w:rFonts w:ascii="Times New Roman" w:hAnsi="Times New Roman" w:cs="Times New Roman"/>
                <w:sz w:val="18"/>
                <w:szCs w:val="20"/>
              </w:rPr>
              <w:t>used to solve problems</w:t>
            </w:r>
            <w:r w:rsidRPr="003E6C6E">
              <w:rPr>
                <w:rFonts w:ascii="Times New Roman" w:hAnsi="Times New Roman" w:cs="Times New Roman"/>
                <w:sz w:val="18"/>
                <w:szCs w:val="20"/>
              </w:rPr>
              <w:t xml:space="preserve"> at the upper elementary level</w:t>
            </w:r>
          </w:p>
          <w:p w:rsidR="003C0E02" w:rsidRPr="003E6C6E" w:rsidRDefault="003C0E02" w:rsidP="003C0E02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8"/>
                <w:szCs w:val="20"/>
              </w:rPr>
            </w:pPr>
            <w:r w:rsidRPr="003E6C6E">
              <w:rPr>
                <w:rFonts w:ascii="Times New Roman" w:hAnsi="Times New Roman" w:cs="Times New Roman"/>
                <w:sz w:val="18"/>
                <w:szCs w:val="20"/>
              </w:rPr>
              <w:t>STEM industry related technology is available for student use</w:t>
            </w:r>
          </w:p>
          <w:p w:rsidR="00156931" w:rsidRPr="003E6C6E" w:rsidRDefault="00156931" w:rsidP="00156931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8"/>
                <w:szCs w:val="20"/>
              </w:rPr>
            </w:pPr>
            <w:r w:rsidRPr="003E6C6E">
              <w:rPr>
                <w:rFonts w:ascii="Times New Roman" w:hAnsi="Times New Roman" w:cs="Times New Roman"/>
                <w:sz w:val="18"/>
                <w:szCs w:val="20"/>
              </w:rPr>
              <w:t>Products of 21</w:t>
            </w:r>
            <w:r w:rsidRPr="003E6C6E">
              <w:rPr>
                <w:rFonts w:ascii="Times New Roman" w:hAnsi="Times New Roman" w:cs="Times New Roman"/>
                <w:sz w:val="18"/>
                <w:szCs w:val="20"/>
                <w:vertAlign w:val="superscript"/>
              </w:rPr>
              <w:t>st</w:t>
            </w:r>
            <w:r w:rsidRPr="003E6C6E">
              <w:rPr>
                <w:rFonts w:ascii="Times New Roman" w:hAnsi="Times New Roman" w:cs="Times New Roman"/>
                <w:sz w:val="18"/>
                <w:szCs w:val="20"/>
              </w:rPr>
              <w:t xml:space="preserve"> century technology tool use by students are visible throughout the school</w:t>
            </w:r>
          </w:p>
          <w:p w:rsidR="008C15A4" w:rsidRPr="003E6C6E" w:rsidRDefault="00094261" w:rsidP="008C15A4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8"/>
                <w:szCs w:val="20"/>
              </w:rPr>
            </w:pPr>
            <w:r w:rsidRPr="003E6C6E">
              <w:rPr>
                <w:rFonts w:ascii="Times New Roman" w:hAnsi="Times New Roman" w:cs="Times New Roman"/>
                <w:sz w:val="18"/>
                <w:szCs w:val="20"/>
              </w:rPr>
              <w:t>IT equipment is rarely inoperable</w:t>
            </w:r>
          </w:p>
          <w:p w:rsidR="00094261" w:rsidRPr="0051057B" w:rsidRDefault="00094261" w:rsidP="00094261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E6C6E">
              <w:rPr>
                <w:rFonts w:ascii="Times New Roman" w:hAnsi="Times New Roman" w:cs="Times New Roman"/>
                <w:sz w:val="18"/>
                <w:szCs w:val="20"/>
              </w:rPr>
              <w:t>Teachers and students receive on-going access and opportunity to expand their proficiency in technology use</w:t>
            </w:r>
          </w:p>
        </w:tc>
      </w:tr>
      <w:tr w:rsidR="0063150E" w:rsidRPr="0051057B" w:rsidTr="000870EA">
        <w:trPr>
          <w:trHeight w:val="67"/>
        </w:trPr>
        <w:tc>
          <w:tcPr>
            <w:tcW w:w="3031" w:type="dxa"/>
          </w:tcPr>
          <w:p w:rsidR="00094261" w:rsidRPr="0051057B" w:rsidRDefault="00D232C9" w:rsidP="00C87E60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057B">
              <w:rPr>
                <w:rFonts w:ascii="Times New Roman" w:hAnsi="Times New Roman" w:cs="Times New Roman"/>
                <w:b/>
                <w:sz w:val="20"/>
                <w:szCs w:val="20"/>
              </w:rPr>
              <w:t>Accountability</w:t>
            </w:r>
          </w:p>
        </w:tc>
        <w:tc>
          <w:tcPr>
            <w:tcW w:w="2840" w:type="dxa"/>
            <w:gridSpan w:val="3"/>
          </w:tcPr>
          <w:p w:rsidR="0063150E" w:rsidRPr="0051057B" w:rsidRDefault="00D232C9" w:rsidP="00D23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B">
              <w:rPr>
                <w:rFonts w:ascii="Times New Roman" w:hAnsi="Times New Roman" w:cs="Times New Roman"/>
                <w:sz w:val="20"/>
                <w:szCs w:val="20"/>
              </w:rPr>
              <w:t xml:space="preserve">The school did </w:t>
            </w:r>
            <w:r w:rsidR="0063150E" w:rsidRPr="0051057B">
              <w:rPr>
                <w:rFonts w:ascii="Times New Roman" w:hAnsi="Times New Roman" w:cs="Times New Roman"/>
                <w:sz w:val="20"/>
                <w:szCs w:val="20"/>
              </w:rPr>
              <w:t xml:space="preserve">not </w:t>
            </w:r>
            <w:r w:rsidRPr="0051057B">
              <w:rPr>
                <w:rFonts w:ascii="Times New Roman" w:hAnsi="Times New Roman" w:cs="Times New Roman"/>
                <w:sz w:val="20"/>
                <w:szCs w:val="20"/>
              </w:rPr>
              <w:t>meet state accountability measures for the past two consecutive years.</w:t>
            </w:r>
          </w:p>
        </w:tc>
        <w:tc>
          <w:tcPr>
            <w:tcW w:w="2840" w:type="dxa"/>
            <w:gridSpan w:val="2"/>
          </w:tcPr>
          <w:p w:rsidR="0063150E" w:rsidRPr="0051057B" w:rsidRDefault="0063150E" w:rsidP="00022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B">
              <w:rPr>
                <w:rFonts w:ascii="Times New Roman" w:hAnsi="Times New Roman" w:cs="Times New Roman"/>
                <w:sz w:val="20"/>
                <w:szCs w:val="20"/>
              </w:rPr>
              <w:t xml:space="preserve">The school </w:t>
            </w:r>
            <w:r w:rsidR="00022385" w:rsidRPr="0051057B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D232C9" w:rsidRPr="0051057B">
              <w:rPr>
                <w:rFonts w:ascii="Times New Roman" w:hAnsi="Times New Roman" w:cs="Times New Roman"/>
                <w:sz w:val="20"/>
                <w:szCs w:val="20"/>
              </w:rPr>
              <w:t xml:space="preserve">et minimum state accountability measures </w:t>
            </w:r>
            <w:r w:rsidR="00022385" w:rsidRPr="0051057B">
              <w:rPr>
                <w:rFonts w:ascii="Times New Roman" w:hAnsi="Times New Roman" w:cs="Times New Roman"/>
                <w:sz w:val="20"/>
                <w:szCs w:val="20"/>
              </w:rPr>
              <w:t>for two out of</w:t>
            </w:r>
            <w:r w:rsidR="00D232C9" w:rsidRPr="0051057B">
              <w:rPr>
                <w:rFonts w:ascii="Times New Roman" w:hAnsi="Times New Roman" w:cs="Times New Roman"/>
                <w:sz w:val="20"/>
                <w:szCs w:val="20"/>
              </w:rPr>
              <w:t xml:space="preserve"> the past three years.  There is a plan in place to meet accountability.</w:t>
            </w:r>
          </w:p>
        </w:tc>
        <w:tc>
          <w:tcPr>
            <w:tcW w:w="2840" w:type="dxa"/>
            <w:gridSpan w:val="2"/>
          </w:tcPr>
          <w:p w:rsidR="0063150E" w:rsidRPr="0051057B" w:rsidRDefault="0063150E" w:rsidP="00D23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B">
              <w:rPr>
                <w:rFonts w:ascii="Times New Roman" w:hAnsi="Times New Roman" w:cs="Times New Roman"/>
                <w:sz w:val="20"/>
                <w:szCs w:val="20"/>
              </w:rPr>
              <w:t xml:space="preserve">The school </w:t>
            </w:r>
            <w:r w:rsidR="00D232C9" w:rsidRPr="0051057B">
              <w:rPr>
                <w:rFonts w:ascii="Times New Roman" w:hAnsi="Times New Roman" w:cs="Times New Roman"/>
                <w:sz w:val="20"/>
                <w:szCs w:val="20"/>
              </w:rPr>
              <w:t xml:space="preserve">meets state accountability measures </w:t>
            </w:r>
            <w:r w:rsidRPr="0051057B">
              <w:rPr>
                <w:rFonts w:ascii="Times New Roman" w:hAnsi="Times New Roman" w:cs="Times New Roman"/>
                <w:sz w:val="20"/>
                <w:szCs w:val="20"/>
              </w:rPr>
              <w:t xml:space="preserve">and </w:t>
            </w:r>
            <w:r w:rsidR="00022385" w:rsidRPr="0051057B">
              <w:rPr>
                <w:rFonts w:ascii="Times New Roman" w:hAnsi="Times New Roman" w:cs="Times New Roman"/>
                <w:sz w:val="20"/>
                <w:szCs w:val="20"/>
              </w:rPr>
              <w:t xml:space="preserve">STEM </w:t>
            </w:r>
            <w:r w:rsidRPr="0051057B">
              <w:rPr>
                <w:rFonts w:ascii="Times New Roman" w:hAnsi="Times New Roman" w:cs="Times New Roman"/>
                <w:sz w:val="20"/>
                <w:szCs w:val="20"/>
              </w:rPr>
              <w:t xml:space="preserve">student scores are increasing by at least </w:t>
            </w:r>
            <w:r w:rsidR="00B66E04" w:rsidRPr="005105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A147C" w:rsidRPr="005105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1057B">
              <w:rPr>
                <w:rFonts w:ascii="Times New Roman" w:hAnsi="Times New Roman" w:cs="Times New Roman"/>
                <w:sz w:val="20"/>
                <w:szCs w:val="20"/>
              </w:rPr>
              <w:t>10% in one STEM area</w:t>
            </w:r>
            <w:r w:rsidR="004B104C" w:rsidRPr="005105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41" w:type="dxa"/>
          </w:tcPr>
          <w:p w:rsidR="0063150E" w:rsidRPr="0051057B" w:rsidRDefault="0063150E" w:rsidP="00D23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B">
              <w:rPr>
                <w:rFonts w:ascii="Times New Roman" w:hAnsi="Times New Roman" w:cs="Times New Roman"/>
                <w:sz w:val="20"/>
                <w:szCs w:val="20"/>
              </w:rPr>
              <w:t xml:space="preserve">The school </w:t>
            </w:r>
            <w:r w:rsidR="00D232C9" w:rsidRPr="0051057B">
              <w:rPr>
                <w:rFonts w:ascii="Times New Roman" w:hAnsi="Times New Roman" w:cs="Times New Roman"/>
                <w:sz w:val="20"/>
                <w:szCs w:val="20"/>
              </w:rPr>
              <w:t>meets/exceeds</w:t>
            </w:r>
            <w:r w:rsidRPr="005105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232C9" w:rsidRPr="0051057B">
              <w:rPr>
                <w:rFonts w:ascii="Times New Roman" w:hAnsi="Times New Roman" w:cs="Times New Roman"/>
                <w:sz w:val="20"/>
                <w:szCs w:val="20"/>
              </w:rPr>
              <w:t>state accountability</w:t>
            </w:r>
            <w:r w:rsidRPr="005105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22385" w:rsidRPr="0051057B">
              <w:rPr>
                <w:rFonts w:ascii="Times New Roman" w:hAnsi="Times New Roman" w:cs="Times New Roman"/>
                <w:sz w:val="20"/>
                <w:szCs w:val="20"/>
              </w:rPr>
              <w:t xml:space="preserve">STEM </w:t>
            </w:r>
            <w:r w:rsidRPr="0051057B">
              <w:rPr>
                <w:rFonts w:ascii="Times New Roman" w:hAnsi="Times New Roman" w:cs="Times New Roman"/>
                <w:sz w:val="20"/>
                <w:szCs w:val="20"/>
              </w:rPr>
              <w:t xml:space="preserve">student scores are increasing by at least </w:t>
            </w:r>
            <w:r w:rsidR="00B66E04" w:rsidRPr="005105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A147C" w:rsidRPr="005105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1057B">
              <w:rPr>
                <w:rFonts w:ascii="Times New Roman" w:hAnsi="Times New Roman" w:cs="Times New Roman"/>
                <w:sz w:val="20"/>
                <w:szCs w:val="20"/>
              </w:rPr>
              <w:t>10% in all STEM areas</w:t>
            </w:r>
            <w:r w:rsidR="004B104C" w:rsidRPr="005105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B25191" w:rsidRPr="0051057B" w:rsidRDefault="00B25191">
      <w:pPr>
        <w:rPr>
          <w:sz w:val="20"/>
          <w:szCs w:val="20"/>
        </w:rPr>
      </w:pPr>
    </w:p>
    <w:sectPr w:rsidR="00B25191" w:rsidRPr="0051057B" w:rsidSect="002D3F72">
      <w:headerReference w:type="default" r:id="rId12"/>
      <w:footerReference w:type="default" r:id="rId13"/>
      <w:pgSz w:w="15840" w:h="12240" w:orient="landscape"/>
      <w:pgMar w:top="720" w:right="144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230" w:rsidRDefault="00B63230" w:rsidP="00B1161B">
      <w:pPr>
        <w:spacing w:after="0" w:line="240" w:lineRule="auto"/>
      </w:pPr>
      <w:r>
        <w:separator/>
      </w:r>
    </w:p>
  </w:endnote>
  <w:endnote w:type="continuationSeparator" w:id="0">
    <w:p w:rsidR="00B63230" w:rsidRDefault="00B63230" w:rsidP="00B11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423" w:rsidRDefault="009D4423">
    <w:pPr>
      <w:pStyle w:val="Footer"/>
    </w:pPr>
  </w:p>
  <w:p w:rsidR="009D4423" w:rsidRDefault="009D4423" w:rsidP="009D4423">
    <w:pPr>
      <w:pStyle w:val="Footer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Georgia Department of Education</w:t>
    </w:r>
  </w:p>
  <w:p w:rsidR="009D4423" w:rsidRDefault="009D4423" w:rsidP="009D4423">
    <w:pPr>
      <w:pStyle w:val="Footer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Dr. John D. Barge, State School Superintendent  </w:t>
    </w:r>
  </w:p>
  <w:p w:rsidR="009D4423" w:rsidRDefault="009D4423" w:rsidP="009D4423">
    <w:pPr>
      <w:pStyle w:val="Footer"/>
      <w:jc w:val="center"/>
    </w:pPr>
    <w:r>
      <w:rPr>
        <w:rFonts w:ascii="Times New Roman" w:hAnsi="Times New Roman" w:cs="Times New Roman"/>
        <w:sz w:val="20"/>
        <w:szCs w:val="20"/>
      </w:rPr>
      <w:t xml:space="preserve">January, 2013 </w:t>
    </w:r>
    <w:r>
      <w:rPr>
        <w:rFonts w:ascii="Times New Roman" w:hAnsi="Times New Roman" w:cs="Times New Roman"/>
        <w:color w:val="404040"/>
        <w:sz w:val="20"/>
        <w:szCs w:val="20"/>
      </w:rPr>
      <w:sym w:font="Symbol" w:char="00B7"/>
    </w:r>
    <w:r>
      <w:rPr>
        <w:rFonts w:ascii="Times New Roman" w:hAnsi="Times New Roman" w:cs="Times New Roman"/>
        <w:color w:val="404040"/>
        <w:sz w:val="20"/>
        <w:szCs w:val="20"/>
      </w:rPr>
      <w:t xml:space="preserve"> </w:t>
    </w:r>
    <w:sdt>
      <w:sdtPr>
        <w:id w:val="828174605"/>
        <w:docPartObj>
          <w:docPartGallery w:val="Page Numbers (Bottom of Page)"/>
          <w:docPartUnique/>
        </w:docPartObj>
      </w:sdtPr>
      <w:sdtEndPr/>
      <w:sdtContent>
        <w:sdt>
          <w:sdtPr>
            <w:id w:val="-1669238322"/>
            <w:docPartObj>
              <w:docPartGallery w:val="Page Numbers (Top of Page)"/>
              <w:docPartUnique/>
            </w:docPartObj>
          </w:sdtPr>
          <w:sdtEndPr/>
          <w:sdtContent>
            <w:r w:rsidRPr="009D4423">
              <w:rPr>
                <w:rFonts w:ascii="Times New Roman" w:hAnsi="Times New Roman" w:cs="Times New Roman"/>
                <w:sz w:val="20"/>
                <w:szCs w:val="20"/>
              </w:rPr>
              <w:t xml:space="preserve">Page </w:t>
            </w:r>
            <w:r w:rsidRPr="009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9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PAGE </w:instrText>
            </w:r>
            <w:r w:rsidRPr="009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AA6092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9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9D4423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r w:rsidRPr="009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9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NUMPAGES  </w:instrText>
            </w:r>
            <w:r w:rsidRPr="009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AA6092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6</w:t>
            </w:r>
            <w:r w:rsidRPr="009D4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:rsidR="009D4423" w:rsidRDefault="009D4423" w:rsidP="009D4423">
    <w:pPr>
      <w:pStyle w:val="Footer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All Rights Reserved</w:t>
    </w:r>
  </w:p>
  <w:p w:rsidR="00B1161B" w:rsidRDefault="00B116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230" w:rsidRDefault="00B63230" w:rsidP="00B1161B">
      <w:pPr>
        <w:spacing w:after="0" w:line="240" w:lineRule="auto"/>
      </w:pPr>
      <w:r>
        <w:separator/>
      </w:r>
    </w:p>
  </w:footnote>
  <w:footnote w:type="continuationSeparator" w:id="0">
    <w:p w:rsidR="00B63230" w:rsidRDefault="00B63230" w:rsidP="00B11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423" w:rsidRDefault="009D4423" w:rsidP="009D4423">
    <w:pPr>
      <w:pStyle w:val="Header"/>
      <w:jc w:val="center"/>
    </w:pPr>
    <w:r>
      <w:rPr>
        <w:noProof/>
      </w:rPr>
      <w:drawing>
        <wp:inline distT="0" distB="0" distL="0" distR="0" wp14:anchorId="75D1D574" wp14:editId="0DF6A8F9">
          <wp:extent cx="1076325" cy="518663"/>
          <wp:effectExtent l="0" t="0" r="0" b="0"/>
          <wp:docPr id="1" name="Picture 1" descr="GaDOE-Logo-John-Bar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GaDOE-Logo-John-Barg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5186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1161B" w:rsidRDefault="00B116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5453"/>
    <w:multiLevelType w:val="hybridMultilevel"/>
    <w:tmpl w:val="994A4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B84422"/>
    <w:multiLevelType w:val="hybridMultilevel"/>
    <w:tmpl w:val="0188FE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1C626D"/>
    <w:multiLevelType w:val="hybridMultilevel"/>
    <w:tmpl w:val="EE0E38A4"/>
    <w:lvl w:ilvl="0" w:tplc="E2EAC1C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7F494C"/>
    <w:multiLevelType w:val="hybridMultilevel"/>
    <w:tmpl w:val="BA96A4BC"/>
    <w:lvl w:ilvl="0" w:tplc="FEE8A468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643E9D"/>
    <w:multiLevelType w:val="hybridMultilevel"/>
    <w:tmpl w:val="8C504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0B582E"/>
    <w:multiLevelType w:val="hybridMultilevel"/>
    <w:tmpl w:val="55FE8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C17F26"/>
    <w:multiLevelType w:val="hybridMultilevel"/>
    <w:tmpl w:val="58A08BD4"/>
    <w:lvl w:ilvl="0" w:tplc="E1E0F818">
      <w:start w:val="14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A6357D"/>
    <w:multiLevelType w:val="hybridMultilevel"/>
    <w:tmpl w:val="88A0D34A"/>
    <w:lvl w:ilvl="0" w:tplc="6F3475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4C1DC5"/>
    <w:multiLevelType w:val="hybridMultilevel"/>
    <w:tmpl w:val="95EAD9AE"/>
    <w:lvl w:ilvl="0" w:tplc="42006AE0">
      <w:start w:val="13"/>
      <w:numFmt w:val="decimal"/>
      <w:lvlText w:val="%1."/>
      <w:lvlJc w:val="left"/>
      <w:pPr>
        <w:ind w:left="144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E2B5725"/>
    <w:multiLevelType w:val="hybridMultilevel"/>
    <w:tmpl w:val="29F2A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7D153F"/>
    <w:multiLevelType w:val="hybridMultilevel"/>
    <w:tmpl w:val="6A606766"/>
    <w:lvl w:ilvl="0" w:tplc="FEF2446C">
      <w:start w:val="1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0D471B"/>
    <w:multiLevelType w:val="hybridMultilevel"/>
    <w:tmpl w:val="AC407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B74176"/>
    <w:multiLevelType w:val="hybridMultilevel"/>
    <w:tmpl w:val="F1BA0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C85CE6"/>
    <w:multiLevelType w:val="hybridMultilevel"/>
    <w:tmpl w:val="78B64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1A3021"/>
    <w:multiLevelType w:val="multilevel"/>
    <w:tmpl w:val="4112A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C005CC3"/>
    <w:multiLevelType w:val="hybridMultilevel"/>
    <w:tmpl w:val="BB38C78E"/>
    <w:lvl w:ilvl="0" w:tplc="09B243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B119C3"/>
    <w:multiLevelType w:val="hybridMultilevel"/>
    <w:tmpl w:val="EF74C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560923"/>
    <w:multiLevelType w:val="hybridMultilevel"/>
    <w:tmpl w:val="83548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F06B5A"/>
    <w:multiLevelType w:val="hybridMultilevel"/>
    <w:tmpl w:val="ED101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445812"/>
    <w:multiLevelType w:val="hybridMultilevel"/>
    <w:tmpl w:val="A666281E"/>
    <w:lvl w:ilvl="0" w:tplc="4F62CD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713822"/>
    <w:multiLevelType w:val="hybridMultilevel"/>
    <w:tmpl w:val="3F4A6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EF5E2A"/>
    <w:multiLevelType w:val="hybridMultilevel"/>
    <w:tmpl w:val="64326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7"/>
  </w:num>
  <w:num w:numId="4">
    <w:abstractNumId w:val="19"/>
  </w:num>
  <w:num w:numId="5">
    <w:abstractNumId w:val="7"/>
  </w:num>
  <w:num w:numId="6">
    <w:abstractNumId w:val="4"/>
  </w:num>
  <w:num w:numId="7">
    <w:abstractNumId w:val="21"/>
  </w:num>
  <w:num w:numId="8">
    <w:abstractNumId w:val="14"/>
  </w:num>
  <w:num w:numId="9">
    <w:abstractNumId w:val="0"/>
  </w:num>
  <w:num w:numId="10">
    <w:abstractNumId w:val="16"/>
  </w:num>
  <w:num w:numId="11">
    <w:abstractNumId w:val="1"/>
  </w:num>
  <w:num w:numId="12">
    <w:abstractNumId w:val="20"/>
  </w:num>
  <w:num w:numId="13">
    <w:abstractNumId w:val="5"/>
  </w:num>
  <w:num w:numId="14">
    <w:abstractNumId w:val="13"/>
  </w:num>
  <w:num w:numId="15">
    <w:abstractNumId w:val="12"/>
  </w:num>
  <w:num w:numId="16">
    <w:abstractNumId w:val="18"/>
  </w:num>
  <w:num w:numId="17">
    <w:abstractNumId w:val="10"/>
  </w:num>
  <w:num w:numId="18">
    <w:abstractNumId w:val="9"/>
  </w:num>
  <w:num w:numId="19">
    <w:abstractNumId w:val="6"/>
  </w:num>
  <w:num w:numId="20">
    <w:abstractNumId w:val="3"/>
  </w:num>
  <w:num w:numId="21">
    <w:abstractNumId w:val="8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059"/>
    <w:rsid w:val="00011504"/>
    <w:rsid w:val="00011C50"/>
    <w:rsid w:val="00011DDA"/>
    <w:rsid w:val="00022385"/>
    <w:rsid w:val="00024D7B"/>
    <w:rsid w:val="0002605F"/>
    <w:rsid w:val="0003529D"/>
    <w:rsid w:val="00044F0A"/>
    <w:rsid w:val="00045788"/>
    <w:rsid w:val="000503F9"/>
    <w:rsid w:val="00051C1A"/>
    <w:rsid w:val="000549E0"/>
    <w:rsid w:val="0008180F"/>
    <w:rsid w:val="000870EA"/>
    <w:rsid w:val="00090840"/>
    <w:rsid w:val="00094261"/>
    <w:rsid w:val="0009746F"/>
    <w:rsid w:val="000A4071"/>
    <w:rsid w:val="000C77FB"/>
    <w:rsid w:val="00114F6D"/>
    <w:rsid w:val="0012162C"/>
    <w:rsid w:val="00152E9A"/>
    <w:rsid w:val="00156931"/>
    <w:rsid w:val="0018120A"/>
    <w:rsid w:val="0019548B"/>
    <w:rsid w:val="00196D4B"/>
    <w:rsid w:val="00197F7E"/>
    <w:rsid w:val="001D4407"/>
    <w:rsid w:val="001E0FE5"/>
    <w:rsid w:val="00207F7C"/>
    <w:rsid w:val="00226543"/>
    <w:rsid w:val="00250706"/>
    <w:rsid w:val="002722D0"/>
    <w:rsid w:val="00273144"/>
    <w:rsid w:val="002A438C"/>
    <w:rsid w:val="002B44A3"/>
    <w:rsid w:val="002D3F72"/>
    <w:rsid w:val="0030423B"/>
    <w:rsid w:val="0033087A"/>
    <w:rsid w:val="00332961"/>
    <w:rsid w:val="003356CA"/>
    <w:rsid w:val="003645DD"/>
    <w:rsid w:val="00381F07"/>
    <w:rsid w:val="00391D12"/>
    <w:rsid w:val="0039231C"/>
    <w:rsid w:val="003A147C"/>
    <w:rsid w:val="003B20A0"/>
    <w:rsid w:val="003C0933"/>
    <w:rsid w:val="003C0E02"/>
    <w:rsid w:val="003C513F"/>
    <w:rsid w:val="003C6A42"/>
    <w:rsid w:val="003E6C6E"/>
    <w:rsid w:val="0043049F"/>
    <w:rsid w:val="00442C5F"/>
    <w:rsid w:val="00442F42"/>
    <w:rsid w:val="004576DF"/>
    <w:rsid w:val="0047474B"/>
    <w:rsid w:val="0048132C"/>
    <w:rsid w:val="004A7DBA"/>
    <w:rsid w:val="004B104C"/>
    <w:rsid w:val="0050370B"/>
    <w:rsid w:val="0051057B"/>
    <w:rsid w:val="00514231"/>
    <w:rsid w:val="00542002"/>
    <w:rsid w:val="00585D3B"/>
    <w:rsid w:val="00594844"/>
    <w:rsid w:val="00596BAC"/>
    <w:rsid w:val="005A1974"/>
    <w:rsid w:val="005C7EE6"/>
    <w:rsid w:val="005D2AF1"/>
    <w:rsid w:val="005E1B73"/>
    <w:rsid w:val="005F1B0F"/>
    <w:rsid w:val="005F5E37"/>
    <w:rsid w:val="0062171A"/>
    <w:rsid w:val="0063150E"/>
    <w:rsid w:val="00631EE1"/>
    <w:rsid w:val="00660679"/>
    <w:rsid w:val="0067092F"/>
    <w:rsid w:val="006B2C52"/>
    <w:rsid w:val="006C194C"/>
    <w:rsid w:val="006E386D"/>
    <w:rsid w:val="006E6EB5"/>
    <w:rsid w:val="006E6F72"/>
    <w:rsid w:val="006F507A"/>
    <w:rsid w:val="007107F0"/>
    <w:rsid w:val="007349C5"/>
    <w:rsid w:val="00757C3B"/>
    <w:rsid w:val="00786C42"/>
    <w:rsid w:val="007A686B"/>
    <w:rsid w:val="007B6A26"/>
    <w:rsid w:val="007B6EE2"/>
    <w:rsid w:val="007B70EA"/>
    <w:rsid w:val="007B7AC7"/>
    <w:rsid w:val="0082347F"/>
    <w:rsid w:val="008271C6"/>
    <w:rsid w:val="00836A4E"/>
    <w:rsid w:val="008377C4"/>
    <w:rsid w:val="00856FD8"/>
    <w:rsid w:val="00872FA6"/>
    <w:rsid w:val="008A78AC"/>
    <w:rsid w:val="008B08A8"/>
    <w:rsid w:val="008C15A4"/>
    <w:rsid w:val="008D6860"/>
    <w:rsid w:val="008F0C38"/>
    <w:rsid w:val="008F0D2A"/>
    <w:rsid w:val="00907E7F"/>
    <w:rsid w:val="009123DA"/>
    <w:rsid w:val="009145BC"/>
    <w:rsid w:val="00915164"/>
    <w:rsid w:val="009175F0"/>
    <w:rsid w:val="009359EF"/>
    <w:rsid w:val="00963B28"/>
    <w:rsid w:val="009844C5"/>
    <w:rsid w:val="009A794C"/>
    <w:rsid w:val="009D4423"/>
    <w:rsid w:val="009F0950"/>
    <w:rsid w:val="00A406BA"/>
    <w:rsid w:val="00A46B7B"/>
    <w:rsid w:val="00A661A1"/>
    <w:rsid w:val="00AA6092"/>
    <w:rsid w:val="00AC3378"/>
    <w:rsid w:val="00AF5C51"/>
    <w:rsid w:val="00B1161B"/>
    <w:rsid w:val="00B25191"/>
    <w:rsid w:val="00B255E2"/>
    <w:rsid w:val="00B26B2B"/>
    <w:rsid w:val="00B35420"/>
    <w:rsid w:val="00B54A1B"/>
    <w:rsid w:val="00B60CF6"/>
    <w:rsid w:val="00B63230"/>
    <w:rsid w:val="00B66D2F"/>
    <w:rsid w:val="00B66E04"/>
    <w:rsid w:val="00B837CD"/>
    <w:rsid w:val="00BC1759"/>
    <w:rsid w:val="00BD071B"/>
    <w:rsid w:val="00BD1AA2"/>
    <w:rsid w:val="00BF7218"/>
    <w:rsid w:val="00C076CB"/>
    <w:rsid w:val="00C23CE6"/>
    <w:rsid w:val="00C442DE"/>
    <w:rsid w:val="00C55C79"/>
    <w:rsid w:val="00C650F9"/>
    <w:rsid w:val="00C66F9E"/>
    <w:rsid w:val="00C77AAA"/>
    <w:rsid w:val="00C82B94"/>
    <w:rsid w:val="00C86E70"/>
    <w:rsid w:val="00C87E60"/>
    <w:rsid w:val="00C94730"/>
    <w:rsid w:val="00C9609D"/>
    <w:rsid w:val="00CB1CAD"/>
    <w:rsid w:val="00CD19CF"/>
    <w:rsid w:val="00CD2444"/>
    <w:rsid w:val="00D232C9"/>
    <w:rsid w:val="00D36DEE"/>
    <w:rsid w:val="00D36EC7"/>
    <w:rsid w:val="00D474D6"/>
    <w:rsid w:val="00D72D8D"/>
    <w:rsid w:val="00D8085F"/>
    <w:rsid w:val="00D94639"/>
    <w:rsid w:val="00D9602A"/>
    <w:rsid w:val="00DF6781"/>
    <w:rsid w:val="00E10234"/>
    <w:rsid w:val="00E250E7"/>
    <w:rsid w:val="00E25785"/>
    <w:rsid w:val="00E549E2"/>
    <w:rsid w:val="00E61DD1"/>
    <w:rsid w:val="00E91C54"/>
    <w:rsid w:val="00EA0059"/>
    <w:rsid w:val="00EC251A"/>
    <w:rsid w:val="00EC76DA"/>
    <w:rsid w:val="00ED5BC7"/>
    <w:rsid w:val="00EE1732"/>
    <w:rsid w:val="00F04A38"/>
    <w:rsid w:val="00F170B7"/>
    <w:rsid w:val="00F26EDE"/>
    <w:rsid w:val="00F41E0A"/>
    <w:rsid w:val="00F60B5C"/>
    <w:rsid w:val="00F65250"/>
    <w:rsid w:val="00F70682"/>
    <w:rsid w:val="00F856BB"/>
    <w:rsid w:val="00F93FC2"/>
    <w:rsid w:val="00FA5EA9"/>
    <w:rsid w:val="00FA6625"/>
    <w:rsid w:val="00FD43B1"/>
    <w:rsid w:val="00FE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0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00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A00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071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5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E3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359E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16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61B"/>
  </w:style>
  <w:style w:type="paragraph" w:styleId="Footer">
    <w:name w:val="footer"/>
    <w:basedOn w:val="Normal"/>
    <w:link w:val="FooterChar"/>
    <w:uiPriority w:val="99"/>
    <w:unhideWhenUsed/>
    <w:rsid w:val="00B116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6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0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00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A00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071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5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E3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359E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16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61B"/>
  </w:style>
  <w:style w:type="paragraph" w:styleId="Footer">
    <w:name w:val="footer"/>
    <w:basedOn w:val="Normal"/>
    <w:link w:val="FooterChar"/>
    <w:uiPriority w:val="99"/>
    <w:unhideWhenUsed/>
    <w:rsid w:val="00B116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6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3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lobe.gov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NASA.gov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8.nationalacademies.org/onpinews/newsitem.aspx?RecordID=02152008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B95E5-D274-4D9A-BDF1-A92281862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2143</Words>
  <Characters>12219</Characters>
  <Application>Microsoft Office Word</Application>
  <DocSecurity>4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Education</Company>
  <LinksUpToDate>false</LinksUpToDate>
  <CharactersWithSpaces>14334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GaDOE</dc:creator>
  <cp:lastModifiedBy>Sandra Lake</cp:lastModifiedBy>
  <cp:revision>2</cp:revision>
  <cp:lastPrinted>2013-05-29T17:33:00Z</cp:lastPrinted>
  <dcterms:created xsi:type="dcterms:W3CDTF">2014-04-24T14:49:00Z</dcterms:created>
  <dcterms:modified xsi:type="dcterms:W3CDTF">2014-04-24T14:49:00Z</dcterms:modified>
</cp:coreProperties>
</file>